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02419" w14:textId="32D5D5AD" w:rsidR="003A526F" w:rsidRDefault="003A526F" w:rsidP="003A526F">
      <w:pPr>
        <w:framePr w:h="1577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B80CE1D" wp14:editId="01E7C0A3">
            <wp:extent cx="5940425" cy="79711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7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5ACC6" w14:textId="77777777" w:rsidR="003A526F" w:rsidRDefault="003A526F" w:rsidP="003A526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40DC17DD" w14:textId="77777777" w:rsidR="00143B9B" w:rsidRPr="00E24CCD" w:rsidRDefault="00143B9B" w:rsidP="0020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24CCD">
        <w:rPr>
          <w:rFonts w:ascii="Times New Roman" w:eastAsia="Times New Roman" w:hAnsi="Times New Roman" w:cs="Times New Roman"/>
          <w:sz w:val="28"/>
          <w:szCs w:val="28"/>
          <w:lang w:eastAsia="ru-RU"/>
        </w:rPr>
        <w:t>2.1 Цель оценки индивидуального развития</w:t>
      </w:r>
      <w:r w:rsidR="0020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</w:t>
      </w:r>
      <w:r w:rsidRPr="00E2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выявление результативности образовательного процесса, лежащего в основе планирования педагогического проектирования. </w:t>
      </w:r>
    </w:p>
    <w:p w14:paraId="568C493C" w14:textId="77777777" w:rsidR="00143B9B" w:rsidRPr="00E24CCD" w:rsidRDefault="00143B9B" w:rsidP="0020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Задачи: </w:t>
      </w:r>
    </w:p>
    <w:p w14:paraId="5EE2555E" w14:textId="77777777" w:rsidR="00143B9B" w:rsidRPr="00207903" w:rsidRDefault="00207903" w:rsidP="0020790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Индивидуализация</w:t>
      </w:r>
      <w:r w:rsidR="00143B9B" w:rsidRPr="0020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(в том числе поддержки ребенка, построения его образовательной траектории или профессиональной корре</w:t>
      </w:r>
      <w:r w:rsidR="00F370AC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кции особенностей его развития)</w:t>
      </w:r>
      <w:r w:rsidR="00143B9B" w:rsidRPr="002079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BF1D76F" w14:textId="77777777" w:rsidR="00207903" w:rsidRDefault="00207903" w:rsidP="0020790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работы с группой детей;</w:t>
      </w:r>
    </w:p>
    <w:p w14:paraId="77E28075" w14:textId="77777777" w:rsidR="00207903" w:rsidRDefault="00207903" w:rsidP="0020790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профессионального роста педагога;</w:t>
      </w:r>
    </w:p>
    <w:p w14:paraId="4766FF1E" w14:textId="77777777" w:rsidR="00207903" w:rsidRDefault="00207903" w:rsidP="0020790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педагогического просвещения и информированности родителей;</w:t>
      </w:r>
    </w:p>
    <w:p w14:paraId="5555EA0E" w14:textId="77777777" w:rsidR="00207903" w:rsidRDefault="00207903" w:rsidP="0020790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эффективности проектирования образовательного процесса.</w:t>
      </w:r>
    </w:p>
    <w:p w14:paraId="5C00F1DA" w14:textId="77777777" w:rsidR="00207903" w:rsidRPr="00207903" w:rsidRDefault="00207903" w:rsidP="002079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Принципы.</w:t>
      </w:r>
    </w:p>
    <w:p w14:paraId="2B4B1F13" w14:textId="77777777" w:rsidR="00207903" w:rsidRDefault="00207903" w:rsidP="0020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Создание условий для полноценного проживания ребенком этапов детства, обогащение детского развития.</w:t>
      </w:r>
    </w:p>
    <w:p w14:paraId="7BF3DE6F" w14:textId="77777777" w:rsidR="00207903" w:rsidRDefault="00F370AC" w:rsidP="0020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</w:t>
      </w:r>
      <w:r w:rsidR="002079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остроение образовательной деятельности на основе индивидуальных особенностей каждого ребенка.</w:t>
      </w:r>
    </w:p>
    <w:p w14:paraId="55A953EA" w14:textId="77777777" w:rsidR="00143B9B" w:rsidRPr="00207903" w:rsidRDefault="00207903" w:rsidP="002079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Требования к системе оценки индивидуального развития детей.</w:t>
      </w:r>
    </w:p>
    <w:p w14:paraId="5C052121" w14:textId="77777777" w:rsidR="00B524B0" w:rsidRPr="00C52E01" w:rsidRDefault="00B524B0" w:rsidP="00B524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E0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r w:rsidR="00F37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E0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14:paraId="4BD4E91F" w14:textId="77777777" w:rsidR="00B524B0" w:rsidRPr="00C52E01" w:rsidRDefault="00B524B0" w:rsidP="00B524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Целевые ориентиры дошкольного образования определяются независимо от форм </w:t>
      </w:r>
      <w:r w:rsidR="00F370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адаптированной образовательной п</w:t>
      </w:r>
      <w:r w:rsidRPr="00C52E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="00F37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</w:t>
      </w:r>
      <w:r w:rsidRPr="00C52E0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от ее характера, особенностей разви</w:t>
      </w:r>
      <w:r w:rsidR="00F370A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детей и о</w:t>
      </w:r>
      <w:r w:rsidRPr="00C52E0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рганизации, реали</w:t>
      </w:r>
      <w:r w:rsidR="00F370AC">
        <w:rPr>
          <w:rFonts w:ascii="Times New Roman" w:eastAsia="Times New Roman" w:hAnsi="Times New Roman" w:cs="Times New Roman"/>
          <w:sz w:val="28"/>
          <w:szCs w:val="28"/>
          <w:lang w:eastAsia="ru-RU"/>
        </w:rPr>
        <w:t>зующей п</w:t>
      </w:r>
      <w:r w:rsidRPr="00C52E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рограмму.</w:t>
      </w:r>
    </w:p>
    <w:p w14:paraId="420026F3" w14:textId="77777777" w:rsidR="00B524B0" w:rsidRPr="00C52E01" w:rsidRDefault="00B524B0" w:rsidP="00B524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E01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</w:t>
      </w:r>
      <w:r w:rsidR="00F370A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Освоение адаптированной образовательной п</w:t>
      </w:r>
      <w:r w:rsidRPr="00C52E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="00F37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</w:t>
      </w:r>
      <w:r w:rsidRPr="00C52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сопровождается проведением промежуточных аттестаций и итоговой аттестации воспитанников.</w:t>
      </w:r>
    </w:p>
    <w:p w14:paraId="1AE30635" w14:textId="77777777" w:rsidR="00B524B0" w:rsidRPr="00C52E01" w:rsidRDefault="00B524B0" w:rsidP="00B524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E01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Настоящие требования являются ориентирами для:</w:t>
      </w:r>
    </w:p>
    <w:p w14:paraId="1271CF23" w14:textId="77777777" w:rsidR="00B524B0" w:rsidRPr="00C52E01" w:rsidRDefault="00B524B0" w:rsidP="00B524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E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14:paraId="332427D0" w14:textId="77777777" w:rsidR="00B524B0" w:rsidRPr="00C52E01" w:rsidRDefault="00B524B0" w:rsidP="00B524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E0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решения задач:</w:t>
      </w:r>
    </w:p>
    <w:p w14:paraId="0D1835F3" w14:textId="77777777" w:rsidR="00B524B0" w:rsidRPr="00F370AC" w:rsidRDefault="00F370AC" w:rsidP="00F370AC">
      <w:pPr>
        <w:pStyle w:val="a5"/>
        <w:numPr>
          <w:ilvl w:val="0"/>
          <w:numId w:val="6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0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п</w:t>
      </w:r>
      <w:r w:rsidR="00B524B0" w:rsidRPr="00F370A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рограммы;</w:t>
      </w:r>
    </w:p>
    <w:p w14:paraId="74DA6784" w14:textId="77777777" w:rsidR="00B524B0" w:rsidRPr="00F370AC" w:rsidRDefault="00B524B0" w:rsidP="00F370AC">
      <w:pPr>
        <w:pStyle w:val="a5"/>
        <w:numPr>
          <w:ilvl w:val="0"/>
          <w:numId w:val="6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0A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профессиональной деятельности;</w:t>
      </w:r>
    </w:p>
    <w:p w14:paraId="79C234A7" w14:textId="77777777" w:rsidR="00B524B0" w:rsidRPr="00F370AC" w:rsidRDefault="00B524B0" w:rsidP="00F370AC">
      <w:pPr>
        <w:pStyle w:val="a5"/>
        <w:numPr>
          <w:ilvl w:val="0"/>
          <w:numId w:val="6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0A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с семьями;</w:t>
      </w:r>
    </w:p>
    <w:p w14:paraId="2A6AD4B1" w14:textId="77777777" w:rsidR="00B524B0" w:rsidRPr="00C52E01" w:rsidRDefault="00B524B0" w:rsidP="00B524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E0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изучения характеристик образования детей в возрасте от 2 месяцев до 8 лет;</w:t>
      </w:r>
    </w:p>
    <w:p w14:paraId="5F6E650A" w14:textId="77777777" w:rsidR="00B524B0" w:rsidRPr="00C52E01" w:rsidRDefault="00B524B0" w:rsidP="00B524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E0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14:paraId="29270933" w14:textId="77777777" w:rsidR="00B524B0" w:rsidRPr="00C52E01" w:rsidRDefault="00B524B0" w:rsidP="00B524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E01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Целевые ориентиры не могут служить непосредственным основанием при решении управленческих задач, включая:</w:t>
      </w:r>
    </w:p>
    <w:p w14:paraId="5998B7D4" w14:textId="77777777" w:rsidR="00B524B0" w:rsidRPr="00F370AC" w:rsidRDefault="00B524B0" w:rsidP="00F370AC">
      <w:pPr>
        <w:pStyle w:val="a5"/>
        <w:numPr>
          <w:ilvl w:val="0"/>
          <w:numId w:val="7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0A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аттестацию педагогических кадров;</w:t>
      </w:r>
    </w:p>
    <w:p w14:paraId="52D112BC" w14:textId="77777777" w:rsidR="00B524B0" w:rsidRPr="00F370AC" w:rsidRDefault="00B524B0" w:rsidP="00F370AC">
      <w:pPr>
        <w:pStyle w:val="a5"/>
        <w:numPr>
          <w:ilvl w:val="0"/>
          <w:numId w:val="7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0A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качества образования;</w:t>
      </w:r>
    </w:p>
    <w:p w14:paraId="39C8A484" w14:textId="77777777" w:rsidR="00B524B0" w:rsidRPr="00F370AC" w:rsidRDefault="00B524B0" w:rsidP="00F370AC">
      <w:pPr>
        <w:pStyle w:val="a5"/>
        <w:numPr>
          <w:ilvl w:val="0"/>
          <w:numId w:val="7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0A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14:paraId="615C3D35" w14:textId="77777777" w:rsidR="00B524B0" w:rsidRPr="00F370AC" w:rsidRDefault="00B524B0" w:rsidP="00F370AC">
      <w:pPr>
        <w:pStyle w:val="a5"/>
        <w:numPr>
          <w:ilvl w:val="0"/>
          <w:numId w:val="7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0A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14:paraId="2AA5119E" w14:textId="77777777" w:rsidR="00B524B0" w:rsidRPr="00F370AC" w:rsidRDefault="00B524B0" w:rsidP="00F370AC">
      <w:pPr>
        <w:pStyle w:val="a5"/>
        <w:numPr>
          <w:ilvl w:val="0"/>
          <w:numId w:val="7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стимулирующего фонда оплаты труда работников </w:t>
      </w:r>
      <w:r w:rsidR="00F37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F370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A19B70" w14:textId="77777777" w:rsidR="00207903" w:rsidRPr="00B524B0" w:rsidRDefault="00B524B0" w:rsidP="002079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Организация и проведение оценки индивидуального развития детей (педагогической диагностики).</w:t>
      </w:r>
    </w:p>
    <w:p w14:paraId="67D4E4A3" w14:textId="77777777" w:rsidR="00B524B0" w:rsidRDefault="00B524B0" w:rsidP="0020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Оценка индивидуального развития детей (педагогическая диагностика) проводится педагогическим работником.</w:t>
      </w:r>
    </w:p>
    <w:p w14:paraId="6D542FF5" w14:textId="77777777" w:rsidR="00B524B0" w:rsidRDefault="00B524B0" w:rsidP="0020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Результаты педагогической диагностики используются для решения следующих задач:</w:t>
      </w:r>
    </w:p>
    <w:p w14:paraId="51C0B5AD" w14:textId="77777777" w:rsidR="00B524B0" w:rsidRDefault="00B524B0" w:rsidP="00B524B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образовательной траектории ребенка;</w:t>
      </w:r>
    </w:p>
    <w:p w14:paraId="6906886F" w14:textId="77777777" w:rsidR="00B524B0" w:rsidRDefault="00B524B0" w:rsidP="00B524B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коррекция особенностей развития ребенка;</w:t>
      </w:r>
    </w:p>
    <w:p w14:paraId="3AACFB51" w14:textId="77777777" w:rsidR="00B524B0" w:rsidRDefault="00B524B0" w:rsidP="00B524B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работы с группой детей.</w:t>
      </w:r>
    </w:p>
    <w:p w14:paraId="193228F8" w14:textId="77777777" w:rsidR="00B524B0" w:rsidRDefault="00B524B0" w:rsidP="00B52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При необходимости используется психологическая диагностика развития детей, которую проводит педагог-психолог. Участие ребенка в психологической диагностике допускается только с согласия </w:t>
      </w:r>
      <w:r w:rsidR="007F73D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родителей (законных представителей).</w:t>
      </w:r>
    </w:p>
    <w:p w14:paraId="345A8411" w14:textId="77777777" w:rsidR="007F73DD" w:rsidRDefault="007F73DD" w:rsidP="00B52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14:paraId="0F894F14" w14:textId="77777777" w:rsidR="007F73DD" w:rsidRDefault="00DA752E" w:rsidP="00B52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диагностика детского развития включает в себя оценку развития познавательных, коммуникативных, регуляторных способностей.</w:t>
      </w:r>
    </w:p>
    <w:p w14:paraId="21AB7002" w14:textId="77777777" w:rsidR="00DA752E" w:rsidRDefault="00DA752E" w:rsidP="00B52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Педагогическая диагностика проводится в ходе наблюдения за активностью детей в спонтанной и специально организованной деятельности. Инструментарий для педагогической диагностики – карты индивидуального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развития, речевые карты, позволяющие фиксировать индивидуальную динамику и перспективы развития каждого ребенка в ходе коммуникации, игровой деятельности, познавательной деятельности, художественной деятельности, физического развития.</w:t>
      </w:r>
    </w:p>
    <w:p w14:paraId="48F4C9FA" w14:textId="77777777" w:rsidR="00DA752E" w:rsidRDefault="00DA752E" w:rsidP="00B52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Педагогическая диагностика осуществляется в сентябре, январе и мае. </w:t>
      </w:r>
    </w:p>
    <w:p w14:paraId="71F56012" w14:textId="77777777" w:rsidR="002E0931" w:rsidRDefault="002E0931" w:rsidP="00B52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5.6. В середине и конце учебного года проводится сравнительный анализ результативности образовательного процесса и на основе анализа определяется планирование педагогической деятельности на следующий период времени.</w:t>
      </w:r>
    </w:p>
    <w:p w14:paraId="6D739416" w14:textId="77777777" w:rsidR="009430C5" w:rsidRPr="00E24CCD" w:rsidRDefault="009430C5" w:rsidP="00943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</w:t>
      </w:r>
      <w:r w:rsidRPr="00E2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Методологическая основа педагогической диагностики в </w:t>
      </w:r>
      <w:r w:rsidR="00F37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E2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при помощи методик:</w:t>
      </w:r>
    </w:p>
    <w:p w14:paraId="06051272" w14:textId="77777777" w:rsidR="009430C5" w:rsidRPr="009430C5" w:rsidRDefault="009430C5" w:rsidP="009430C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0C5">
        <w:rPr>
          <w:rFonts w:ascii="Times New Roman" w:hAnsi="Times New Roman" w:cs="Times New Roman"/>
          <w:sz w:val="28"/>
          <w:szCs w:val="28"/>
        </w:rPr>
        <w:t xml:space="preserve">Коненкова И.Н. Обследование речи детей с задержкой психического развития. </w:t>
      </w:r>
    </w:p>
    <w:p w14:paraId="0BA15C09" w14:textId="77777777" w:rsidR="009430C5" w:rsidRPr="009430C5" w:rsidRDefault="009430C5" w:rsidP="009430C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0C5">
        <w:rPr>
          <w:rFonts w:ascii="Times New Roman" w:hAnsi="Times New Roman" w:cs="Times New Roman"/>
          <w:sz w:val="28"/>
          <w:szCs w:val="28"/>
        </w:rPr>
        <w:t>Полтавцева Н.В. Физическая культура в дошкольном детстве</w:t>
      </w:r>
    </w:p>
    <w:p w14:paraId="485476B9" w14:textId="77777777" w:rsidR="009430C5" w:rsidRDefault="009430C5" w:rsidP="00B524B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0C5">
        <w:rPr>
          <w:rFonts w:ascii="Times New Roman" w:hAnsi="Times New Roman" w:cs="Times New Roman"/>
          <w:sz w:val="28"/>
          <w:szCs w:val="28"/>
        </w:rPr>
        <w:t>Психолого-педагогическая диагностика развития детей раннего и дошкольного возраста. Под ред. Стребелевой Е.А.</w:t>
      </w:r>
    </w:p>
    <w:p w14:paraId="6B5B6C8C" w14:textId="77777777" w:rsidR="009430C5" w:rsidRPr="00EE3DE2" w:rsidRDefault="009430C5" w:rsidP="009430C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Программно-диагностический комплекс «Мониторинг развития детей 3-7 лет» (соответствует ФГОС ДО).</w:t>
      </w:r>
    </w:p>
    <w:p w14:paraId="2D6032CB" w14:textId="77777777" w:rsidR="002E0931" w:rsidRPr="002E0931" w:rsidRDefault="002E0931" w:rsidP="00B524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Контроль за осуществлением оценки индивидуального развития детей.</w:t>
      </w:r>
    </w:p>
    <w:p w14:paraId="5E895A01" w14:textId="77777777" w:rsidR="002E0931" w:rsidRDefault="002E0931" w:rsidP="00B52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 Контроль проведения педагогической диагностики осуществляется заведующим и заместителем заведующего по УВР посредством всех форм контроля.</w:t>
      </w:r>
    </w:p>
    <w:p w14:paraId="564EC469" w14:textId="77777777" w:rsidR="002E0931" w:rsidRPr="002E0931" w:rsidRDefault="002E0931" w:rsidP="00B524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Отчетность по итогам проведения оценки индивидуального развития детей.</w:t>
      </w:r>
    </w:p>
    <w:p w14:paraId="26D1C723" w14:textId="77777777" w:rsidR="002E0931" w:rsidRPr="00E24CCD" w:rsidRDefault="002E0931" w:rsidP="002E0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Pr="00E2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педагогической диагностики (оценки индивидуального развития) предоставляется воспитателями всех возрастных групп и специалистами </w:t>
      </w:r>
      <w:r w:rsidR="00F37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E2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0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заведующего по УВР</w:t>
      </w:r>
      <w:r w:rsidRPr="00E2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конце учебного года проводится сравнительный анализ результативности образовательного процесса и на основе анализа определяется планирование педагогической деятельности на следующий учебный год. </w:t>
      </w:r>
    </w:p>
    <w:p w14:paraId="58D15F22" w14:textId="77777777" w:rsidR="002E0931" w:rsidRDefault="00185C22" w:rsidP="00B52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 Заместитель заведующего по УВР осуществляет сравнительный анализ результатов педагогической диагностики, делает выводы, определяет рекомендации педагогическому проектированию.</w:t>
      </w:r>
    </w:p>
    <w:p w14:paraId="733B77E3" w14:textId="77777777" w:rsidR="00185C22" w:rsidRDefault="00185C22" w:rsidP="00B52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7.3. Педагоги используют рекомендации в дальнейшей работе.</w:t>
      </w:r>
    </w:p>
    <w:p w14:paraId="4B7325D1" w14:textId="77777777" w:rsidR="00185C22" w:rsidRDefault="00185C22" w:rsidP="00B52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Отчеты по итогам проведения оценки индивидуального развития могут </w:t>
      </w:r>
      <w:r w:rsidR="00E80EF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рассмотрены на заседаниях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совета, психолого-медико-педагогического консилиума.</w:t>
      </w:r>
    </w:p>
    <w:p w14:paraId="1B7EA190" w14:textId="77777777" w:rsidR="00185C22" w:rsidRPr="00185C22" w:rsidRDefault="00185C22" w:rsidP="00B524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Документация.</w:t>
      </w:r>
    </w:p>
    <w:p w14:paraId="6408D499" w14:textId="77777777" w:rsidR="00185C22" w:rsidRDefault="00185C22" w:rsidP="00B52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8.1. Карты индивидуального развития, речевые карты хранятся у учителей-дефектологов и учителей-логопедов.</w:t>
      </w:r>
    </w:p>
    <w:p w14:paraId="41D0CFC4" w14:textId="77777777" w:rsidR="00185C22" w:rsidRDefault="00185C22" w:rsidP="00B52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 оценки детских видов деятельности хранятся у воспитателей.</w:t>
      </w:r>
    </w:p>
    <w:p w14:paraId="02BF7869" w14:textId="77777777" w:rsidR="00185C22" w:rsidRPr="00B524B0" w:rsidRDefault="00185C22" w:rsidP="00B52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Результаты педагогической диагностики систематизируются, анализируются и хранятся в методическом кабинете. </w:t>
      </w:r>
    </w:p>
    <w:p w14:paraId="067AFE55" w14:textId="77777777" w:rsidR="00207903" w:rsidRDefault="00207903" w:rsidP="0020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7BC079" w14:textId="77777777" w:rsidR="00FE0E4D" w:rsidRDefault="00FE0E4D" w:rsidP="00207903">
      <w:pPr>
        <w:jc w:val="both"/>
      </w:pPr>
    </w:p>
    <w:sectPr w:rsidR="00FE0E4D" w:rsidSect="00EE3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plified Arabic Fixed">
    <w:altName w:val="Simplified Arabic Fixed"/>
    <w:charset w:val="B2"/>
    <w:family w:val="modern"/>
    <w:pitch w:val="fixed"/>
    <w:sig w:usb0="00002003" w:usb1="00000000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00A8F"/>
    <w:multiLevelType w:val="hybridMultilevel"/>
    <w:tmpl w:val="7D26ABBE"/>
    <w:lvl w:ilvl="0" w:tplc="94FE802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C3FE9"/>
    <w:multiLevelType w:val="hybridMultilevel"/>
    <w:tmpl w:val="0CE85AD4"/>
    <w:lvl w:ilvl="0" w:tplc="94FE802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6411A"/>
    <w:multiLevelType w:val="hybridMultilevel"/>
    <w:tmpl w:val="A8B0D1C0"/>
    <w:lvl w:ilvl="0" w:tplc="94FE802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6037F"/>
    <w:multiLevelType w:val="hybridMultilevel"/>
    <w:tmpl w:val="B520278E"/>
    <w:lvl w:ilvl="0" w:tplc="94FE802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E325C"/>
    <w:multiLevelType w:val="hybridMultilevel"/>
    <w:tmpl w:val="5CBCF856"/>
    <w:lvl w:ilvl="0" w:tplc="94FE802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B785E"/>
    <w:multiLevelType w:val="hybridMultilevel"/>
    <w:tmpl w:val="10609BFE"/>
    <w:lvl w:ilvl="0" w:tplc="94FE802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C39D2"/>
    <w:multiLevelType w:val="hybridMultilevel"/>
    <w:tmpl w:val="F6084516"/>
    <w:lvl w:ilvl="0" w:tplc="94FE802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173"/>
    <w:rsid w:val="00143B9B"/>
    <w:rsid w:val="00185C22"/>
    <w:rsid w:val="001A3F2D"/>
    <w:rsid w:val="00207903"/>
    <w:rsid w:val="002E0931"/>
    <w:rsid w:val="003A526F"/>
    <w:rsid w:val="00481173"/>
    <w:rsid w:val="005267A3"/>
    <w:rsid w:val="00761F25"/>
    <w:rsid w:val="007F73DD"/>
    <w:rsid w:val="009430C5"/>
    <w:rsid w:val="00B05747"/>
    <w:rsid w:val="00B524B0"/>
    <w:rsid w:val="00C23359"/>
    <w:rsid w:val="00DA752E"/>
    <w:rsid w:val="00E24CCD"/>
    <w:rsid w:val="00E80EFA"/>
    <w:rsid w:val="00EE3DE2"/>
    <w:rsid w:val="00F370AC"/>
    <w:rsid w:val="00FE0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0DCD9"/>
  <w15:docId w15:val="{4F0E179E-6EAA-4A83-A133-6866E4C9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B9B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267A3"/>
    <w:rPr>
      <w:i/>
      <w:iCs/>
    </w:rPr>
  </w:style>
  <w:style w:type="paragraph" w:styleId="a5">
    <w:name w:val="List Paragraph"/>
    <w:basedOn w:val="a"/>
    <w:uiPriority w:val="34"/>
    <w:qFormat/>
    <w:rsid w:val="00E24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2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6558-F835-4DFF-A494-1B26AF05C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№ 115</dc:creator>
  <cp:keywords/>
  <dc:description/>
  <cp:lastModifiedBy>Роман Ключников</cp:lastModifiedBy>
  <cp:revision>2</cp:revision>
  <dcterms:created xsi:type="dcterms:W3CDTF">2020-02-20T18:32:00Z</dcterms:created>
  <dcterms:modified xsi:type="dcterms:W3CDTF">2020-02-20T18:32:00Z</dcterms:modified>
</cp:coreProperties>
</file>