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3B" w:rsidRDefault="00986385">
      <w:r>
        <w:rPr>
          <w:noProof/>
          <w:lang w:eastAsia="ru-RU"/>
        </w:rPr>
        <w:drawing>
          <wp:inline distT="0" distB="0" distL="0" distR="0" wp14:anchorId="1024A5E3" wp14:editId="5C20EAAE">
            <wp:extent cx="6120130" cy="6943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4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85" w:rsidRDefault="00986385"/>
    <w:p w:rsidR="00986385" w:rsidRDefault="00986385"/>
    <w:p w:rsidR="00986385" w:rsidRDefault="00986385"/>
    <w:p w:rsidR="00986385" w:rsidRDefault="00986385"/>
    <w:p w:rsidR="00986385" w:rsidRDefault="00986385"/>
    <w:p w:rsidR="00986385" w:rsidRDefault="00986385">
      <w:bookmarkStart w:id="0" w:name="_GoBack"/>
      <w:bookmarkEnd w:id="0"/>
    </w:p>
    <w:p w:rsidR="000D653B" w:rsidRDefault="000D653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4C3896" w:rsidTr="00820FAF">
        <w:tc>
          <w:tcPr>
            <w:tcW w:w="9854" w:type="dxa"/>
            <w:gridSpan w:val="2"/>
          </w:tcPr>
          <w:p w:rsidR="004C3896" w:rsidRP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Содержание</w:t>
            </w:r>
          </w:p>
        </w:tc>
      </w:tr>
      <w:tr w:rsidR="004C3896" w:rsidTr="00820FAF">
        <w:tc>
          <w:tcPr>
            <w:tcW w:w="9322" w:type="dxa"/>
          </w:tcPr>
          <w:p w:rsidR="004C3896" w:rsidRPr="004C3896" w:rsidRDefault="004C3896" w:rsidP="00CF652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9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ЦЕЛЕВОЙ РАЗДЕЛ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…………………………………………………..</w:t>
            </w:r>
          </w:p>
          <w:p w:rsidR="004C3896" w:rsidRPr="00992565" w:rsidRDefault="004C3896" w:rsidP="00CF6529">
            <w:pPr>
              <w:pStyle w:val="a3"/>
              <w:numPr>
                <w:ilvl w:val="2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</w:p>
          <w:p w:rsidR="004C3896" w:rsidRPr="00992565" w:rsidRDefault="004C3896" w:rsidP="00CF6529">
            <w:pPr>
              <w:pStyle w:val="a3"/>
              <w:numPr>
                <w:ilvl w:val="2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Принципы формирования программы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</w:t>
            </w:r>
          </w:p>
          <w:p w:rsidR="004C3896" w:rsidRPr="00992565" w:rsidRDefault="004C3896" w:rsidP="00AB4869">
            <w:pPr>
              <w:pStyle w:val="a3"/>
              <w:numPr>
                <w:ilvl w:val="2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Психофизические особенности детей с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4869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ЗПР и ТНР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…………………………………………</w:t>
            </w:r>
            <w:r w:rsidR="00AB4869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…………………….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.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Планируемые результаты освоения программы…………………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еская диагностика……………………………………………</w:t>
            </w:r>
          </w:p>
          <w:p w:rsidR="004C3896" w:rsidRPr="00992565" w:rsidRDefault="004C3896" w:rsidP="00CF652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РАЗДЕЛ</w:t>
            </w:r>
          </w:p>
          <w:p w:rsidR="004C3896" w:rsidRPr="00B31FD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Описание образовательной деятельности по </w:t>
            </w:r>
            <w:proofErr w:type="gramStart"/>
            <w:r w:rsidRPr="00992565">
              <w:rPr>
                <w:rFonts w:ascii="Times New Roman" w:hAnsi="Times New Roman"/>
                <w:sz w:val="28"/>
                <w:szCs w:val="28"/>
              </w:rPr>
              <w:t>образовательным</w:t>
            </w:r>
            <w:proofErr w:type="gramEnd"/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областям………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4C3896" w:rsidRPr="003E4599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Содержание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работы воспитателей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Формы, методы и средства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программы…………………..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инструктора по физической культуре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педагогами ДОУ…………...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........................................................................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семьями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....................................................................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3896" w:rsidRPr="00992565" w:rsidRDefault="004C3896" w:rsidP="00CF652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РАЗДЕЛ</w:t>
            </w:r>
          </w:p>
          <w:p w:rsidR="004C3896" w:rsidRPr="00B31FD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 обеспечение,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обеспеченность </w:t>
            </w:r>
          </w:p>
          <w:p w:rsidR="004C3896" w:rsidRPr="00B31FD5" w:rsidRDefault="004C3896" w:rsidP="004C3896">
            <w:pPr>
              <w:pStyle w:val="a3"/>
              <w:ind w:left="7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методическими материалами и средствами обучения и </w:t>
            </w:r>
            <w:r w:rsidRPr="00B31FD5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</w:p>
          <w:p w:rsidR="004C3896" w:rsidRPr="00B31FD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образовательной деятельности 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инструктора по физ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ческой культуре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20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детьми </w:t>
            </w:r>
            <w:r w:rsidR="00AB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……………………………………………….</w:t>
            </w:r>
          </w:p>
          <w:p w:rsidR="004C3896" w:rsidRDefault="004C3896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</w:t>
            </w:r>
            <w:r w:rsidR="0082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  <w:p w:rsidR="007567DA" w:rsidRDefault="007567DA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Приложение………………………………………………………………………</w:t>
            </w:r>
          </w:p>
        </w:tc>
        <w:tc>
          <w:tcPr>
            <w:tcW w:w="532" w:type="dxa"/>
          </w:tcPr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67DA" w:rsidRDefault="007567DA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3896" w:rsidRPr="00992565" w:rsidRDefault="004C3896" w:rsidP="00C97B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431631" w:rsidP="00F308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1"/>
          <w:sz w:val="28"/>
          <w:szCs w:val="28"/>
        </w:rPr>
        <w:lastRenderedPageBreak/>
        <w:t>ЦЕЛЕВОЙ РАЗДЕЛ</w:t>
      </w:r>
    </w:p>
    <w:p w:rsidR="006A7859" w:rsidRPr="00992565" w:rsidRDefault="00951F05" w:rsidP="00F308A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 </w:t>
      </w:r>
      <w:r w:rsidR="006A7859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Пояснительная записка</w:t>
      </w:r>
    </w:p>
    <w:p w:rsidR="00D757E2" w:rsidRDefault="00D757E2" w:rsidP="00D757E2">
      <w:pPr>
        <w:pStyle w:val="a3"/>
        <w:widowControl w:val="0"/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рабочая программа предназначена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с детьми 4 </w:t>
      </w:r>
      <w:r w:rsidR="00AF167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1673">
        <w:rPr>
          <w:rFonts w:ascii="Times New Roman" w:eastAsia="Times New Roman" w:hAnsi="Times New Roman" w:cs="Times New Roman"/>
          <w:sz w:val="28"/>
          <w:szCs w:val="28"/>
          <w:lang w:eastAsia="ru-RU"/>
        </w:rPr>
        <w:t>7 (8)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задержкой психического развития</w:t>
      </w:r>
      <w:r w:rsidR="00AB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тяжелыми нарушениями речи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Программа имеет образовательную, коррекционно-развиваю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щую направленность. 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разработана на основе следующих документов:</w:t>
      </w:r>
    </w:p>
    <w:p w:rsidR="004579EB" w:rsidRPr="00646FFC" w:rsidRDefault="00646FFC" w:rsidP="00646FFC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(ред. от 03.07.2016) "Об образ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в Российской Федерации"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№ 1155 от 17 октября 2013 года);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2.4.1.3049-13 от 15 мая 2013г.;  </w:t>
      </w:r>
    </w:p>
    <w:p w:rsidR="00AD05CA" w:rsidRPr="00992565" w:rsidRDefault="00AD05CA" w:rsidP="00AD05CA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рождения до школы.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общеобразовательная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образования.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Н.Е. Вераксы, Т.С. Комаровой, М.А. Вас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2014г.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</w:t>
      </w:r>
      <w:r w:rsidR="005A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грамма дошкольного образования 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</w:t>
      </w:r>
      <w:r w:rsidR="005A3CEE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задержкой психического развития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115;</w:t>
      </w:r>
    </w:p>
    <w:p w:rsidR="004579EB" w:rsidRPr="00992565" w:rsidRDefault="004579EB" w:rsidP="00A61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МБДОУ № 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>115 г. Ульяновска;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учтены разработки отечественных ученых в области общей и специальной педагогики и психологии.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обеспечивает создание оптимальных условий </w:t>
      </w:r>
      <w:proofErr w:type="gramStart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 недостатков психического развития и предупреждение втори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нарушений развития;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позитивных качеств личности; 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эмоционально-волевой, познавательно-речевой, двигательной сфер у детей с ЗПР;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определенного круга представлений и умений, необходимых для успешной подготовки детей к обучению в школе. </w:t>
      </w:r>
    </w:p>
    <w:p w:rsidR="004579EB" w:rsidRPr="00AB4869" w:rsidRDefault="00972CDB" w:rsidP="00AB4869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</w:pPr>
      <w:r w:rsidRPr="00AB4869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Цели и задачи реализации п</w:t>
      </w:r>
      <w:r w:rsidR="005D083F" w:rsidRPr="00AB4869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рограммы</w:t>
      </w:r>
    </w:p>
    <w:p w:rsidR="00AB4869" w:rsidRPr="00AB4869" w:rsidRDefault="00AB4869" w:rsidP="00AB48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AB4869" w:rsidRPr="00313399" w:rsidRDefault="00AB4869" w:rsidP="00AB486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приобретение опыта в следующих видах деятельности детей: двигател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ной, в том числе связанной с выполнением упражнений, направленных на развитие таких физических качеств, как координация и гибкость; спосо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ствующих правильному формированию опорно-двигательной системы организма, развитию равновесия, координации движения, крупной и ме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кой моторики обеих рук, а также с правильным, не наносящем ущерба организму, выполнением основных движений (ходьба, бег, мягкие пры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ки, повороты в обе стороны);</w:t>
      </w:r>
    </w:p>
    <w:p w:rsidR="00AB4869" w:rsidRPr="00313399" w:rsidRDefault="00AB4869" w:rsidP="00AB4869">
      <w:pPr>
        <w:numPr>
          <w:ilvl w:val="0"/>
          <w:numId w:val="31"/>
        </w:numPr>
        <w:spacing w:after="0" w:line="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формирование начальных представлений о некоторых видах спорта;</w:t>
      </w:r>
    </w:p>
    <w:p w:rsidR="00AB4869" w:rsidRPr="00313399" w:rsidRDefault="00AB4869" w:rsidP="00AB4869">
      <w:pPr>
        <w:numPr>
          <w:ilvl w:val="0"/>
          <w:numId w:val="31"/>
        </w:numPr>
        <w:spacing w:after="0" w:line="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 xml:space="preserve">овладение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детьми 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подвижными играми с правилами; </w:t>
      </w:r>
    </w:p>
    <w:p w:rsidR="00AB4869" w:rsidRPr="00313399" w:rsidRDefault="00AB4869" w:rsidP="00AB4869">
      <w:pPr>
        <w:numPr>
          <w:ilvl w:val="0"/>
          <w:numId w:val="31"/>
        </w:numPr>
        <w:spacing w:after="0" w:line="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становление целенаправленности и саморегуляции в двигательной сфере; </w:t>
      </w:r>
    </w:p>
    <w:p w:rsidR="00AB4869" w:rsidRDefault="00AB4869" w:rsidP="00AB4869">
      <w:pPr>
        <w:numPr>
          <w:ilvl w:val="0"/>
          <w:numId w:val="31"/>
        </w:numPr>
        <w:spacing w:after="0" w:line="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становление ценностей здорового образа жизни, овладение его элеме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тарными нормами и правилами (в питании, двигательном режиме, зак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13399">
        <w:rPr>
          <w:rFonts w:ascii="Times New Roman" w:eastAsia="Times New Roman" w:hAnsi="Times New Roman"/>
          <w:sz w:val="28"/>
          <w:szCs w:val="28"/>
          <w:lang w:eastAsia="ru-RU"/>
        </w:rPr>
        <w:t>ливании, при формировании полезных привычек и др.).</w:t>
      </w:r>
    </w:p>
    <w:p w:rsidR="00AB4869" w:rsidRDefault="00AB4869" w:rsidP="00AB486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AB4869" w:rsidRPr="00A4526E" w:rsidRDefault="00AB4869" w:rsidP="00AB4869">
      <w:pPr>
        <w:tabs>
          <w:tab w:val="left" w:pos="993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A4526E">
        <w:rPr>
          <w:rFonts w:ascii="Times New Roman" w:eastAsia="Times New Roman" w:hAnsi="Times New Roman"/>
          <w:b/>
          <w:sz w:val="28"/>
          <w:szCs w:val="28"/>
        </w:rPr>
        <w:t>Формирование начальных представлений о здоровом образе жизни</w:t>
      </w:r>
    </w:p>
    <w:p w:rsidR="00AB4869" w:rsidRPr="00A4526E" w:rsidRDefault="00AB4869" w:rsidP="00AB4869">
      <w:pPr>
        <w:tabs>
          <w:tab w:val="left" w:pos="993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A4526E">
        <w:rPr>
          <w:rFonts w:ascii="Times New Roman" w:eastAsia="Times New Roman" w:hAnsi="Times New Roman"/>
          <w:b/>
          <w:sz w:val="28"/>
          <w:szCs w:val="28"/>
        </w:rPr>
        <w:t>Общие задачи:</w:t>
      </w:r>
    </w:p>
    <w:p w:rsidR="00AB4869" w:rsidRPr="00A4526E" w:rsidRDefault="00AB4869" w:rsidP="00AB4869">
      <w:pPr>
        <w:pStyle w:val="a3"/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 xml:space="preserve">сохранение и укрепление физического и психического здоровья детей: </w:t>
      </w:r>
      <w:r w:rsidRPr="00A4526E">
        <w:rPr>
          <w:rFonts w:ascii="Times New Roman" w:eastAsia="Times New Roman" w:hAnsi="Times New Roman"/>
          <w:sz w:val="28"/>
          <w:szCs w:val="28"/>
        </w:rPr>
        <w:br/>
        <w:t>в т. ч. обеспечение их эмоционального благополучия; повышение умственной и физической работоспособности, предупреждение утомления; создание условий, способствующих правильному формированию опорно-двигательной системы и других систем организма;</w:t>
      </w:r>
    </w:p>
    <w:p w:rsidR="00AB4869" w:rsidRPr="00A4526E" w:rsidRDefault="00AB4869" w:rsidP="00AB4869">
      <w:pPr>
        <w:pStyle w:val="a3"/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>воспитание культурно-гигиенических навыков: создание условий для адаптации детей к двигательному режиму; содействие формированию культурно-гигиенических навыков и полезных привычек и др.;</w:t>
      </w:r>
    </w:p>
    <w:p w:rsidR="00AB4869" w:rsidRPr="00A4526E" w:rsidRDefault="00AB4869" w:rsidP="00AB4869">
      <w:pPr>
        <w:pStyle w:val="a3"/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>формирование начальных представлений о здоровом образе жизни: ценностей здорового образа жизни, относящихся к общей культуре личности; создание условий для овладения детьми элементарными нормами и правилами питания, закаливания.</w:t>
      </w:r>
    </w:p>
    <w:p w:rsidR="00AB4869" w:rsidRPr="00A4526E" w:rsidRDefault="00AB4869" w:rsidP="00AB486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A4526E">
        <w:rPr>
          <w:rFonts w:ascii="Times New Roman" w:eastAsia="Times New Roman" w:hAnsi="Times New Roman"/>
          <w:b/>
          <w:sz w:val="28"/>
          <w:szCs w:val="28"/>
        </w:rPr>
        <w:t>Задачи, актуальные для работы с детьми с ЗПР:</w:t>
      </w:r>
    </w:p>
    <w:p w:rsidR="00AB4869" w:rsidRPr="00A4526E" w:rsidRDefault="00AB4869" w:rsidP="00AB4869">
      <w:pPr>
        <w:pStyle w:val="a3"/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>обеспечение равных возможностей для полноценного развития каждого ребенка независимо от психофизиологических и других особенностей (в т. ч. ограниченных возможностей здоровья);</w:t>
      </w:r>
    </w:p>
    <w:p w:rsidR="00AB4869" w:rsidRPr="00A4526E" w:rsidRDefault="00AB4869" w:rsidP="00AB4869">
      <w:pPr>
        <w:pStyle w:val="a3"/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>оказание помощи родителям (законным представителям) в охране и укреплении физического и психического здоровья их детей.</w:t>
      </w:r>
    </w:p>
    <w:p w:rsidR="00AB4869" w:rsidRDefault="00AB4869" w:rsidP="00AB486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AB4869" w:rsidRDefault="00AB4869" w:rsidP="00AB486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Физическая культура.</w:t>
      </w:r>
    </w:p>
    <w:p w:rsidR="00AB4869" w:rsidRPr="00A4526E" w:rsidRDefault="00AB4869" w:rsidP="00AB486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A4526E">
        <w:rPr>
          <w:rFonts w:ascii="Times New Roman" w:eastAsia="Times New Roman" w:hAnsi="Times New Roman"/>
          <w:b/>
          <w:sz w:val="28"/>
          <w:szCs w:val="28"/>
        </w:rPr>
        <w:t>Общие задачи:</w:t>
      </w:r>
    </w:p>
    <w:p w:rsidR="00AB4869" w:rsidRPr="00A4526E" w:rsidRDefault="00AB4869" w:rsidP="00AB4869">
      <w:pPr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iCs/>
          <w:sz w:val="28"/>
          <w:szCs w:val="28"/>
        </w:rPr>
        <w:t xml:space="preserve">развитие двигательных качеств (быстроты, силы, выносливости, координации): </w:t>
      </w:r>
      <w:r w:rsidRPr="00A4526E">
        <w:rPr>
          <w:rFonts w:ascii="Times New Roman" w:eastAsia="Times New Roman" w:hAnsi="Times New Roman"/>
          <w:sz w:val="28"/>
          <w:szCs w:val="28"/>
        </w:rPr>
        <w:t>организация видов деятельности, способствующих гармоничному физическому развитию детей; поддержание инициативы детей в двигательной деятельности;</w:t>
      </w:r>
    </w:p>
    <w:p w:rsidR="00AB4869" w:rsidRPr="00A4526E" w:rsidRDefault="00AB4869" w:rsidP="00AB4869">
      <w:pPr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>совершенствование умений и навыков в основных видах движений и двигательных качеств: формирование правильной осанки; воспитание красоты, грациозности, выразительности движений;</w:t>
      </w:r>
    </w:p>
    <w:p w:rsidR="00AB4869" w:rsidRPr="00A4526E" w:rsidRDefault="00AB4869" w:rsidP="00AB4869">
      <w:pPr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iCs/>
          <w:sz w:val="28"/>
          <w:szCs w:val="28"/>
        </w:rPr>
        <w:t xml:space="preserve">развитие у детей потребности в двигательной активности и физическом совершенствовании: </w:t>
      </w:r>
      <w:r w:rsidRPr="00A4526E">
        <w:rPr>
          <w:rFonts w:ascii="Times New Roman" w:eastAsia="Times New Roman" w:hAnsi="Times New Roman"/>
          <w:sz w:val="28"/>
          <w:szCs w:val="28"/>
        </w:rPr>
        <w:t>формирование готовности и интереса к участию в подвижных играх и соревнованиях; формирование мотивационно-</w:t>
      </w:r>
      <w:proofErr w:type="spellStart"/>
      <w:r w:rsidRPr="00A4526E">
        <w:rPr>
          <w:rFonts w:ascii="Times New Roman" w:eastAsia="Times New Roman" w:hAnsi="Times New Roman"/>
          <w:sz w:val="28"/>
          <w:szCs w:val="28"/>
        </w:rPr>
        <w:t>потребностного</w:t>
      </w:r>
      <w:proofErr w:type="spellEnd"/>
      <w:r w:rsidRPr="00A4526E">
        <w:rPr>
          <w:rFonts w:ascii="Times New Roman" w:eastAsia="Times New Roman" w:hAnsi="Times New Roman"/>
          <w:sz w:val="28"/>
          <w:szCs w:val="28"/>
        </w:rPr>
        <w:t xml:space="preserve"> компонента физической культуры. Создание условий для обеспечения потребности детей в двигательной активности.</w:t>
      </w:r>
    </w:p>
    <w:p w:rsidR="00AB4869" w:rsidRPr="00A4526E" w:rsidRDefault="00AB4869" w:rsidP="00AB4869">
      <w:p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A4526E">
        <w:rPr>
          <w:rFonts w:ascii="Times New Roman" w:eastAsia="Times New Roman" w:hAnsi="Times New Roman"/>
          <w:b/>
          <w:sz w:val="28"/>
          <w:szCs w:val="28"/>
        </w:rPr>
        <w:t>Задачи, актуальные для работы с детьми с ЗПР:</w:t>
      </w:r>
    </w:p>
    <w:p w:rsidR="00AB4869" w:rsidRPr="00A4526E" w:rsidRDefault="00AB4869" w:rsidP="00AB486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>развитие общей и мелкой моторики;</w:t>
      </w:r>
    </w:p>
    <w:p w:rsidR="00AB4869" w:rsidRPr="00A4526E" w:rsidRDefault="00AB4869" w:rsidP="00AB486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>развитие произвольности (самостоятельности, целенаправленности и саморегуляции) двигательных действий, двигательной активности и поведения ребенка;</w:t>
      </w:r>
    </w:p>
    <w:p w:rsidR="00AB4869" w:rsidRPr="00A4526E" w:rsidRDefault="00AB4869" w:rsidP="00AB4869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4526E">
        <w:rPr>
          <w:rFonts w:ascii="Times New Roman" w:eastAsia="Times New Roman" w:hAnsi="Times New Roman"/>
          <w:sz w:val="28"/>
          <w:szCs w:val="28"/>
        </w:rPr>
        <w:t>формирование двигательных качеств: скоростных, а также связанных с силой, выносливостью и продолжительностью двигательной активности, координационных способностей.</w:t>
      </w:r>
    </w:p>
    <w:p w:rsidR="004579EB" w:rsidRPr="00992565" w:rsidRDefault="004579EB" w:rsidP="00CF6529">
      <w:pPr>
        <w:pStyle w:val="a3"/>
        <w:numPr>
          <w:ilvl w:val="2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Принципы формирования программы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 основу программы положены </w:t>
      </w:r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основные общедидактические принципы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:</w:t>
      </w:r>
    </w:p>
    <w:p w:rsidR="00F77C2B" w:rsidRPr="00992565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системности опирается на представление о психическом развитии как о сложной функциональной системе, структурные компоненты которой находятся в тесном взаимодейств</w:t>
      </w:r>
      <w:r w:rsidR="00F27E3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ии. Системность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F77C2B" w:rsidRPr="00992565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развития предполагает выделение в процессе коррекционной работы тех задач, которые находятся в зоне ближайшего развития ребенка.</w:t>
      </w:r>
    </w:p>
    <w:p w:rsidR="00F77C2B" w:rsidRPr="00992565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комплексности предполагает, что устранение психических нарушений должно носить медико-психолого-педагогический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</w:t>
      </w:r>
      <w:r w:rsidR="00852E9D">
        <w:rPr>
          <w:rFonts w:ascii="Times New Roman" w:eastAsia="Andale Sans UI" w:hAnsi="Times New Roman" w:cs="Times New Roman"/>
          <w:kern w:val="1"/>
          <w:sz w:val="28"/>
          <w:szCs w:val="28"/>
        </w:rPr>
        <w:t>ДОУ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и родителей дошкольников.</w:t>
      </w:r>
    </w:p>
    <w:p w:rsidR="00F77C2B" w:rsidRPr="00992565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доступности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B3257B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</w:t>
      </w:r>
      <w:proofErr w:type="gramStart"/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на</w:t>
      </w:r>
      <w:proofErr w:type="gramEnd"/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предыдущие. </w:t>
      </w:r>
    </w:p>
    <w:p w:rsidR="003F0C62" w:rsidRPr="008C5F46" w:rsidRDefault="00F77C2B" w:rsidP="00CF6529">
      <w:pPr>
        <w:pStyle w:val="a3"/>
        <w:numPr>
          <w:ilvl w:val="2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Психофизические особенности детей с задержкой </w:t>
      </w:r>
      <w:proofErr w:type="gramStart"/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психического</w:t>
      </w:r>
      <w:proofErr w:type="gramEnd"/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77C2B" w:rsidRPr="00992565" w:rsidRDefault="00F77C2B" w:rsidP="003F0C6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</w:p>
    <w:p w:rsidR="00905771" w:rsidRDefault="006A7859" w:rsidP="006478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Дети с</w:t>
      </w:r>
      <w:r w:rsidR="006478BC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задержкой психического развития</w:t>
      </w:r>
      <w:r w:rsidR="006478BC" w:rsidRPr="00992565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относятся к категории детей с ограниченными воз</w:t>
      </w:r>
      <w:r w:rsidR="00F77C2B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можностями здоровья (ОВЗ). ЗПР –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это «пограничная» фо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ма </w:t>
      </w:r>
      <w:proofErr w:type="spellStart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дизонтогенеза</w:t>
      </w:r>
      <w:proofErr w:type="spellEnd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, для которой характерно замедление темпа созревания псих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ческих структур. 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Исходя из общности основных закономерностей развития в норме и пат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логии, определяются основные проблемы развития детей с ЗПР: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социальная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дезадаптированность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ребенка;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низкий уровень психических процессов: внимания, предметного и социал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ного восприятия, представлений, памяти, мышления;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несформированность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мотивационно-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потребностной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сферы;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и искажение эмоционально-волевой сферы;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недостаточность моторного и психомоторного развития;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снижение произвольности психических процессов, деятельности, поведения.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Поведение детей соответствует </w:t>
      </w:r>
      <w:proofErr w:type="gram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более младшему</w:t>
      </w:r>
      <w:proofErr w:type="gram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возрасту. Они зависимы от взрослого, предпочитают ранние формы общения.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Познавательная активность качественно снижена. Дети безынициативны, 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знавательные интересы слабо выражены.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Регуляция и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саморегуляция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поведения не сформирована, в результате чего невозможно сосредоточение на одном виде деятельности.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Игровая деятельность недостаточно сформирована и не является значимой, не занимает все свободное время, не носит характера ведущей психической деятельности.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эмоционально-волевой сферы проявляется в примитивности эмоций и их неустойчивости: дети легко переходят от смеха к слезам и наоборот.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речевом развитии проявляется в низкой речевой активности и недоразвитии языковой способности.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Специфика образовательных потребностей детей </w:t>
      </w:r>
      <w:r w:rsidR="00852E9D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среднего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дошкольного возраста с ЗПР обусловлена особенностями развития высших психических функций.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Сенсорно-</w:t>
      </w:r>
      <w:r w:rsidR="00804AFC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перцептивные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Недостаточная целенаправленность восприятия ведет к его фрагмента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ности и недостаточной дифференцированности. Недостатки восприятия связ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ны с несформированностью аналитико-синтетической деятельности в зрител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системе, особенно когда в зрительном восприятии участвует двигательный анализатор. Поэтому наиболее значительное отставание наблюдается в пр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странственном восприятии, которое основано на интеграции зрительных и дв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гательных ощущений. Еще большее отставание отмечено в формировании 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теграции зрительных и слуховых ощущений.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Слуховое восприятие дошкольников с ЗПР характеризуется теми же ос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бенностями, что и зрительное. Эти затруднения, отражающие недостаточность аналитико-синтетической деятельности, проявляются в трудностях восприятия и осознания речевых инструкций.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Осязательное восприятие является комплексным, объединяющим 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тильные и двигательные ощущения. Наблюдаемые трудности связаны с нед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статочностью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межсенсорных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связей и с недоразвитием тактильной и двигател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чувствительности.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развитии двигательных ощущений проявляется в неточн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сти, несоразмерности движений, моторной неловкости, в трудностях воспрои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ведения поз.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Моторные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 области психомоторики отставание в развитии двигательной сферы проявляется на уровне выполнения произвольных осознанных движений, направленных на достижение определенной цели. Особенно выражены затру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нение в воспроизведении поз руки, пальцев, выполнении попеременных движ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ний, двигательных программ, связанных с координацией движений, в которых участвуют группы мышц обеих половин тела.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Внимание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Недостатки внимания детей с ЗПР в значительной мере связаны с низкой работоспособностью, повышенной истощаемостью, которые характерны для детей с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резидуальной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органической недостаточностью центральной нервной системы. Недостатки сосредоточения субъекта на объекте отмечаются всеми исследователями, как характерный признак. В дошкольном возрасте часто пр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 xml:space="preserve">является «синдром дефицита внимания», сочетающийся с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гипе</w:t>
      </w:r>
      <w:proofErr w:type="gram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-</w:t>
      </w:r>
      <w:proofErr w:type="gram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или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гипоа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тивностью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 Дефицит внимания является следствием несформированности се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сорной сферы, слабости саморегуляции психической деятельности, недостато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ч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ности мотивации и развития интересов.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Память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 данным наблюдений, дошкольники с ЗПР обладают худшей памятью, чем их нормальные сверстники. Исследования показывают, что более высокие показатели наблюдаются в развитии наглядно-образной памяти по сравнению со словесной, т.е. проявляется та же закономерность, что и в развитии памяти детей без отклонений в развитии. Отмечены большие расхождения в объеме 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поминаемого материала. Если ребенок 4 –5 лет удерживает в памяти 5-6 пре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метов, то ребенок 5-го года жизни с ЗПР в условиях непреднамеренного зап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минания приближается по показателям к ребенку с легкой умственной отстал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стью. Элементарная образная память на месторасположение предметов по пок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зателям значительно ниже, чем у нормально развивающихся сверстников, оп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средованное запоминание недоступно. Произвольная память, которая у но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мально развивающегося ребенка развита на уровне принятия задачи на запом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нание и применения способа запоминания (проговаривание задачи), у детей с ЗПР не сформирована. Выражена ограниченность словесной памяти даже на уровне воспроизведения прослушанных фраз, а тем более коротких текстов.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Мышление</w:t>
      </w:r>
    </w:p>
    <w:p w:rsidR="002C0C78" w:rsidRPr="00804AFC" w:rsidRDefault="00905771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детей наблюдается отставание в развитии всех видов мышления. Наглядно-действенное мышление – не только самая ранняя форма мышления, она является исходной, ее основе возникает наглядно-образное мышление, ра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вивающееся у ребенка 5-го года жизни.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Ребенок с ЗПР дошкольного возраста плохо ориентируется в условиях, возникающих перед ним практических задач, не может самостоятельно найти выход в проблемной ситуации, где необходимо применение вспомогательных средств и орудий для решения задачи. 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Недостатки наглядно-образного </w:t>
      </w:r>
      <w:proofErr w:type="gram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мышления</w:t>
      </w:r>
      <w:proofErr w:type="gram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безусловно связаны со слаб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 аналитико-синтетической деятельности на уровне умственных операций анализа, действия сравнения, сопоставления. Но в большей степени они 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ются следствием несформированности, слабости, нечеткости образов-представлений, что затрудняет оперирование ими: расчленение, соотнесение, объединение и сопоставление образов-представлений и их элементов. 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Речевое развитие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Данная категория детей характеризуется поздним началом речи, заме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ленным расширением словаря, овладением грамматическим строем, формир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ванием языковых обобщений. Отмечается недостаточная отчетливость, смаза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ность речи. Характерна крайне низкая речевая активность, использование речи только в роли обиходно-коммуникативного средства. Отставание в формиров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нии контекстной речи является следствием недостаточной аналитико-синтетической деятельности, низкого уровня познавательной и коммуникати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активности, несформированности мыслительных операций. Понимание 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чи затруднено на уровне сложных грамматических конструкций и форм выр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жения пространственных и временных отношений. У значительной части детей речь приближается по показателям к речи умственно-отсталых, для которых рассказ по сложной картинке </w:t>
      </w:r>
      <w:r w:rsid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недоступен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развития эмоциональной сферы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 дошкольников с ЗПР отмечается качественное отставание в развитии эмоций, проявляющееся в немотивированной смене настроения, контрастном проявлении эмоций, лабильности, аффективных реакциях, неадекватных ситу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ции, повышенной тревожности. Недоразвитие эмоциональной сферы проявл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ется в отсутствии взаимодействия со сверстниками и снижении потребности в привязанности. У детей с ЗПР затруднено понимание своих и чужих эмоций,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эмпатия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не </w:t>
      </w:r>
      <w:proofErr w:type="gram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сформирована</w:t>
      </w:r>
      <w:proofErr w:type="gram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. 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формирования игровой деятельности</w:t>
      </w:r>
    </w:p>
    <w:p w:rsidR="002C0C78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Ведущая деятельность дошкольного возраста концентрирует в себе наиболее существенные проявления психической активности. В 3 года игра представляет собой продолжение и развитие предметной деятельности, ребенок использует игрушки строго по назначению, овладевая спектром предметных действий, моделируя социальные функции. Затем орудийные действия замен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ются цепочкой процессуальных действий, в логической последовательности 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ражающих социальные ситуации. В среднем дошкольном возрасте у нормально развивающихся детей возникает сюжетно-ролевая игра, моделирующая отн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шения людей. К пяти годам игра становится основным видом совместной де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тельности детей и средством усвоения социального опыта и личностного разв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тия.</w:t>
      </w:r>
    </w:p>
    <w:p w:rsidR="00AB4869" w:rsidRDefault="00AB4869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AB4869">
        <w:rPr>
          <w:rFonts w:ascii="Times New Roman" w:eastAsia="Andale Sans UI" w:hAnsi="Times New Roman" w:cs="Times New Roman"/>
          <w:b/>
          <w:color w:val="000000" w:themeColor="text1"/>
          <w:kern w:val="1"/>
          <w:sz w:val="28"/>
          <w:szCs w:val="28"/>
        </w:rPr>
        <w:t>Психофизические особенности детей с тяжелыми нарушениями речи</w:t>
      </w:r>
      <w:r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недоразвитие речи (ОНР 1-</w:t>
      </w:r>
      <w:r w:rsidRPr="00313399">
        <w:rPr>
          <w:sz w:val="28"/>
          <w:szCs w:val="28"/>
        </w:rPr>
        <w:t xml:space="preserve">3-го уровня, </w:t>
      </w:r>
      <w:proofErr w:type="spellStart"/>
      <w:r w:rsidRPr="00313399">
        <w:rPr>
          <w:sz w:val="28"/>
          <w:szCs w:val="28"/>
        </w:rPr>
        <w:t>нерезко</w:t>
      </w:r>
      <w:proofErr w:type="spellEnd"/>
      <w:r w:rsidRPr="00313399">
        <w:rPr>
          <w:sz w:val="28"/>
          <w:szCs w:val="28"/>
        </w:rPr>
        <w:t xml:space="preserve"> выраженное о</w:t>
      </w:r>
      <w:r w:rsidRPr="00313399">
        <w:rPr>
          <w:sz w:val="28"/>
          <w:szCs w:val="28"/>
        </w:rPr>
        <w:t>б</w:t>
      </w:r>
      <w:r w:rsidRPr="00313399">
        <w:rPr>
          <w:sz w:val="28"/>
          <w:szCs w:val="28"/>
        </w:rPr>
        <w:t xml:space="preserve">щее недоразвитие речи), которое </w:t>
      </w:r>
      <w:proofErr w:type="gramStart"/>
      <w:r w:rsidRPr="00313399">
        <w:rPr>
          <w:sz w:val="28"/>
          <w:szCs w:val="28"/>
        </w:rPr>
        <w:t>объединяет</w:t>
      </w:r>
      <w:proofErr w:type="gramEnd"/>
      <w:r w:rsidRPr="00313399">
        <w:rPr>
          <w:sz w:val="28"/>
          <w:szCs w:val="28"/>
        </w:rPr>
        <w:t xml:space="preserve"> сложим речевые расстройства, т. е. те случаи, когда у детей по разным причинам нарушено формирование всех компонентов речевой системы, относящихся к звуковой и смысловой сторонам.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399">
        <w:rPr>
          <w:sz w:val="28"/>
          <w:szCs w:val="28"/>
        </w:rPr>
        <w:t>Дети с речевыми нарушениями обычно имеют функциональ</w:t>
      </w:r>
      <w:r w:rsidRPr="00313399">
        <w:rPr>
          <w:sz w:val="28"/>
          <w:szCs w:val="28"/>
        </w:rPr>
        <w:softHyphen/>
        <w:t>ные или о</w:t>
      </w:r>
      <w:r w:rsidRPr="00313399">
        <w:rPr>
          <w:sz w:val="28"/>
          <w:szCs w:val="28"/>
        </w:rPr>
        <w:t>р</w:t>
      </w:r>
      <w:r w:rsidRPr="00313399">
        <w:rPr>
          <w:sz w:val="28"/>
          <w:szCs w:val="28"/>
        </w:rPr>
        <w:t xml:space="preserve">ганические отклонения в состоянии центральной нервной системы. 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05F6">
        <w:rPr>
          <w:sz w:val="28"/>
          <w:szCs w:val="28"/>
        </w:rPr>
        <w:t>Наличие органического поражения</w:t>
      </w:r>
      <w:r w:rsidRPr="00313399">
        <w:rPr>
          <w:sz w:val="28"/>
          <w:szCs w:val="28"/>
        </w:rPr>
        <w:t xml:space="preserve"> мозга обусловливает то, что эти дети плохо переносят жару, духоту, езду в транспорте, долгое качание на качелях, нередко они жалуются на головные боли, тошноту и головокружения. У многих из них выявляются различные двигательные нарушения: нарушения равнов</w:t>
      </w:r>
      <w:r w:rsidRPr="00313399">
        <w:rPr>
          <w:sz w:val="28"/>
          <w:szCs w:val="28"/>
        </w:rPr>
        <w:t>е</w:t>
      </w:r>
      <w:r w:rsidRPr="00313399">
        <w:rPr>
          <w:sz w:val="28"/>
          <w:szCs w:val="28"/>
        </w:rPr>
        <w:t xml:space="preserve">сия, координации движений, </w:t>
      </w:r>
      <w:proofErr w:type="spellStart"/>
      <w:r w:rsidRPr="00313399">
        <w:rPr>
          <w:sz w:val="28"/>
          <w:szCs w:val="28"/>
        </w:rPr>
        <w:t>недифференцированность</w:t>
      </w:r>
      <w:proofErr w:type="spellEnd"/>
      <w:r w:rsidRPr="00313399">
        <w:rPr>
          <w:sz w:val="28"/>
          <w:szCs w:val="28"/>
        </w:rPr>
        <w:t xml:space="preserve"> движений пальцев рук и артикуляционных движений.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399">
        <w:rPr>
          <w:sz w:val="28"/>
          <w:szCs w:val="28"/>
        </w:rPr>
        <w:t>Такие дети быстро истощаются и пресыщаются любым видом деятельн</w:t>
      </w:r>
      <w:r w:rsidRPr="00313399">
        <w:rPr>
          <w:sz w:val="28"/>
          <w:szCs w:val="28"/>
        </w:rPr>
        <w:t>о</w:t>
      </w:r>
      <w:r w:rsidRPr="00313399">
        <w:rPr>
          <w:sz w:val="28"/>
          <w:szCs w:val="28"/>
        </w:rPr>
        <w:t>сти (т.е. быстро устают). Они характеризуются раздражительностью, повыше</w:t>
      </w:r>
      <w:r w:rsidRPr="00313399">
        <w:rPr>
          <w:sz w:val="28"/>
          <w:szCs w:val="28"/>
        </w:rPr>
        <w:t>н</w:t>
      </w:r>
      <w:r w:rsidRPr="00313399">
        <w:rPr>
          <w:sz w:val="28"/>
          <w:szCs w:val="28"/>
        </w:rPr>
        <w:t>ной возбудимостью, двигательной расторможенностью, не могут спокойно с</w:t>
      </w:r>
      <w:r w:rsidRPr="00313399">
        <w:rPr>
          <w:sz w:val="28"/>
          <w:szCs w:val="28"/>
        </w:rPr>
        <w:t>и</w:t>
      </w:r>
      <w:r w:rsidRPr="00313399">
        <w:rPr>
          <w:sz w:val="28"/>
          <w:szCs w:val="28"/>
        </w:rPr>
        <w:t>деть, теребят что-то в руках, болтают ногами и т.п. Они эмоционально неусто</w:t>
      </w:r>
      <w:r w:rsidRPr="00313399">
        <w:rPr>
          <w:sz w:val="28"/>
          <w:szCs w:val="28"/>
        </w:rPr>
        <w:t>й</w:t>
      </w:r>
      <w:r w:rsidRPr="00313399">
        <w:rPr>
          <w:sz w:val="28"/>
          <w:szCs w:val="28"/>
        </w:rPr>
        <w:t>чивы, настроение быстро меняется. Нередко возникают расстройства настро</w:t>
      </w:r>
      <w:r w:rsidRPr="00313399">
        <w:rPr>
          <w:sz w:val="28"/>
          <w:szCs w:val="28"/>
        </w:rPr>
        <w:t>е</w:t>
      </w:r>
      <w:r w:rsidRPr="00313399">
        <w:rPr>
          <w:sz w:val="28"/>
          <w:szCs w:val="28"/>
        </w:rPr>
        <w:t>ния с проявлением агрессии, навязчивости, беспокойства. Значительно реже у них наблюдаются заторможенность и вялость. Эти дети довольно быстро уто</w:t>
      </w:r>
      <w:r w:rsidRPr="00313399">
        <w:rPr>
          <w:sz w:val="28"/>
          <w:szCs w:val="28"/>
        </w:rPr>
        <w:t>м</w:t>
      </w:r>
      <w:r w:rsidRPr="00313399">
        <w:rPr>
          <w:sz w:val="28"/>
          <w:szCs w:val="28"/>
        </w:rPr>
        <w:lastRenderedPageBreak/>
        <w:t>ляются, причем это утомление накапливается в течение дня к вечеру, а также к концу недели. Утомление сказывается на общем поведении ребенка, на его с</w:t>
      </w:r>
      <w:r w:rsidRPr="00313399">
        <w:rPr>
          <w:sz w:val="28"/>
          <w:szCs w:val="28"/>
        </w:rPr>
        <w:t>а</w:t>
      </w:r>
      <w:r w:rsidRPr="00313399">
        <w:rPr>
          <w:sz w:val="28"/>
          <w:szCs w:val="28"/>
        </w:rPr>
        <w:t>мочувствии. Это может проявляться в усилении головных болей, расстройстве сна, вялости либо, напротив, повышенной двигательной активности. Таким д</w:t>
      </w:r>
      <w:r w:rsidRPr="00313399">
        <w:rPr>
          <w:sz w:val="28"/>
          <w:szCs w:val="28"/>
        </w:rPr>
        <w:t>е</w:t>
      </w:r>
      <w:r w:rsidRPr="00313399">
        <w:rPr>
          <w:sz w:val="28"/>
          <w:szCs w:val="28"/>
        </w:rPr>
        <w:t>тям трудно сохранять усидчивость, работоспособность и произвольное вним</w:t>
      </w:r>
      <w:r w:rsidRPr="00313399">
        <w:rPr>
          <w:sz w:val="28"/>
          <w:szCs w:val="28"/>
        </w:rPr>
        <w:t>а</w:t>
      </w:r>
      <w:r w:rsidRPr="00313399">
        <w:rPr>
          <w:sz w:val="28"/>
          <w:szCs w:val="28"/>
        </w:rPr>
        <w:t>ние на протяжении всего урока. Их двигательная расторможенность может в</w:t>
      </w:r>
      <w:r w:rsidRPr="00313399">
        <w:rPr>
          <w:sz w:val="28"/>
          <w:szCs w:val="28"/>
        </w:rPr>
        <w:t>ы</w:t>
      </w:r>
      <w:r w:rsidRPr="00313399">
        <w:rPr>
          <w:sz w:val="28"/>
          <w:szCs w:val="28"/>
        </w:rPr>
        <w:t>ражаться в том, что они проявляют двигательное беспокойство, сидя на уроке, встают, ходят по классу, выбегают в коридор во время урока. На перемене дети излишне возбудимы, не реагируют на замечания, а после перемены с трудом сосредотачиваются на уроке.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399">
        <w:rPr>
          <w:sz w:val="28"/>
          <w:szCs w:val="28"/>
        </w:rPr>
        <w:t>Как правило, у таких детей отмечаются неустойчивость внимания и пам</w:t>
      </w:r>
      <w:r w:rsidRPr="00313399">
        <w:rPr>
          <w:sz w:val="28"/>
          <w:szCs w:val="28"/>
        </w:rPr>
        <w:t>я</w:t>
      </w:r>
      <w:r w:rsidRPr="00313399">
        <w:rPr>
          <w:sz w:val="28"/>
          <w:szCs w:val="28"/>
        </w:rPr>
        <w:t>ти, особенно речевой, низкий уровень понимания словесных инструкций, нед</w:t>
      </w:r>
      <w:r w:rsidRPr="00313399">
        <w:rPr>
          <w:sz w:val="28"/>
          <w:szCs w:val="28"/>
        </w:rPr>
        <w:t>о</w:t>
      </w:r>
      <w:r w:rsidRPr="00313399">
        <w:rPr>
          <w:sz w:val="28"/>
          <w:szCs w:val="28"/>
        </w:rPr>
        <w:t>статочность регулирующей функции речи, низкий уровень контроля за со</w:t>
      </w:r>
      <w:r w:rsidRPr="00313399">
        <w:rPr>
          <w:sz w:val="28"/>
          <w:szCs w:val="28"/>
        </w:rPr>
        <w:t>б</w:t>
      </w:r>
      <w:r w:rsidRPr="00313399">
        <w:rPr>
          <w:sz w:val="28"/>
          <w:szCs w:val="28"/>
        </w:rPr>
        <w:t>ственной деятельностью, нарушение познавательной деятельности, низкая у</w:t>
      </w:r>
      <w:r w:rsidRPr="00313399">
        <w:rPr>
          <w:sz w:val="28"/>
          <w:szCs w:val="28"/>
        </w:rPr>
        <w:t>м</w:t>
      </w:r>
      <w:r w:rsidRPr="00313399">
        <w:rPr>
          <w:sz w:val="28"/>
          <w:szCs w:val="28"/>
        </w:rPr>
        <w:t>ственная работоспособность.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399">
        <w:rPr>
          <w:sz w:val="28"/>
          <w:szCs w:val="28"/>
        </w:rPr>
        <w:t xml:space="preserve">Психическое состояние этих детей неустойчиво, в </w:t>
      </w:r>
      <w:proofErr w:type="gramStart"/>
      <w:r w:rsidRPr="00313399">
        <w:rPr>
          <w:sz w:val="28"/>
          <w:szCs w:val="28"/>
        </w:rPr>
        <w:t>связи</w:t>
      </w:r>
      <w:proofErr w:type="gramEnd"/>
      <w:r w:rsidRPr="00313399">
        <w:rPr>
          <w:sz w:val="28"/>
          <w:szCs w:val="28"/>
        </w:rPr>
        <w:t xml:space="preserve"> с чем их работ</w:t>
      </w:r>
      <w:r w:rsidRPr="00313399">
        <w:rPr>
          <w:sz w:val="28"/>
          <w:szCs w:val="28"/>
        </w:rPr>
        <w:t>о</w:t>
      </w:r>
      <w:r w:rsidRPr="00313399">
        <w:rPr>
          <w:sz w:val="28"/>
          <w:szCs w:val="28"/>
        </w:rPr>
        <w:t>способность резко меняется. В период психосоматического благополучия такие дети могут достигать довольно высоких результатов в учебе.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399">
        <w:rPr>
          <w:sz w:val="28"/>
          <w:szCs w:val="28"/>
        </w:rPr>
        <w:t>Дети с функциональными  отклонениями в  состоянии  ЦНС эмоционал</w:t>
      </w:r>
      <w:r w:rsidRPr="00313399">
        <w:rPr>
          <w:sz w:val="28"/>
          <w:szCs w:val="28"/>
        </w:rPr>
        <w:t>ь</w:t>
      </w:r>
      <w:r w:rsidRPr="00313399">
        <w:rPr>
          <w:sz w:val="28"/>
          <w:szCs w:val="28"/>
        </w:rPr>
        <w:t xml:space="preserve">но </w:t>
      </w:r>
      <w:proofErr w:type="spellStart"/>
      <w:r w:rsidRPr="00313399">
        <w:rPr>
          <w:sz w:val="28"/>
          <w:szCs w:val="28"/>
        </w:rPr>
        <w:t>реактивны</w:t>
      </w:r>
      <w:proofErr w:type="spellEnd"/>
      <w:r w:rsidRPr="00313399">
        <w:rPr>
          <w:sz w:val="28"/>
          <w:szCs w:val="28"/>
        </w:rPr>
        <w:t>, легко дают невротические реакции и даже расстройства в ответ на замечание, неуважительное отношение со стороны детей. Их поведение м</w:t>
      </w:r>
      <w:r w:rsidRPr="00313399">
        <w:rPr>
          <w:sz w:val="28"/>
          <w:szCs w:val="28"/>
        </w:rPr>
        <w:t>о</w:t>
      </w:r>
      <w:r w:rsidRPr="00313399">
        <w:rPr>
          <w:sz w:val="28"/>
          <w:szCs w:val="28"/>
        </w:rPr>
        <w:t>жет характеризоваться негативизмом, повышенной возбудимостью, агрессией или, напротив, повышенной застенчивостью, нерешительностью, пугливостью. Все это в целом свидетельствует об особом состоянии центральной нервной с</w:t>
      </w:r>
      <w:r w:rsidRPr="00313399">
        <w:rPr>
          <w:sz w:val="28"/>
          <w:szCs w:val="28"/>
        </w:rPr>
        <w:t>и</w:t>
      </w:r>
      <w:r w:rsidRPr="00313399">
        <w:rPr>
          <w:sz w:val="28"/>
          <w:szCs w:val="28"/>
        </w:rPr>
        <w:t xml:space="preserve">стемы детей, страдающих речевыми расстройствами. 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313399">
        <w:rPr>
          <w:sz w:val="28"/>
          <w:szCs w:val="28"/>
        </w:rPr>
        <w:t>Характерным для таких детей является недифференциро</w:t>
      </w:r>
      <w:r w:rsidRPr="00313399">
        <w:rPr>
          <w:sz w:val="28"/>
          <w:szCs w:val="28"/>
        </w:rPr>
        <w:softHyphen/>
        <w:t>ванное произн</w:t>
      </w:r>
      <w:r w:rsidRPr="00313399">
        <w:rPr>
          <w:sz w:val="28"/>
          <w:szCs w:val="28"/>
        </w:rPr>
        <w:t>о</w:t>
      </w:r>
      <w:r w:rsidRPr="00313399">
        <w:rPr>
          <w:sz w:val="28"/>
          <w:szCs w:val="28"/>
        </w:rPr>
        <w:t>шение звуков, замена звуков более простыми по артикуляции.</w:t>
      </w:r>
      <w:proofErr w:type="gramEnd"/>
      <w:r w:rsidRPr="00313399">
        <w:rPr>
          <w:sz w:val="28"/>
          <w:szCs w:val="28"/>
        </w:rPr>
        <w:t xml:space="preserve"> Отмечается н</w:t>
      </w:r>
      <w:r w:rsidRPr="00313399">
        <w:rPr>
          <w:sz w:val="28"/>
          <w:szCs w:val="28"/>
        </w:rPr>
        <w:t>е</w:t>
      </w:r>
      <w:r w:rsidRPr="00313399">
        <w:rPr>
          <w:sz w:val="28"/>
          <w:szCs w:val="28"/>
        </w:rPr>
        <w:t>стойкость замен (в разных сло</w:t>
      </w:r>
      <w:r w:rsidRPr="00313399">
        <w:rPr>
          <w:sz w:val="28"/>
          <w:szCs w:val="28"/>
        </w:rPr>
        <w:softHyphen/>
        <w:t>вах звук произносится по-разному), сочетание нарушенного и правильного произношения. Структура многосложных слов ч</w:t>
      </w:r>
      <w:r w:rsidRPr="00313399">
        <w:rPr>
          <w:sz w:val="28"/>
          <w:szCs w:val="28"/>
        </w:rPr>
        <w:t>а</w:t>
      </w:r>
      <w:r w:rsidRPr="00313399">
        <w:rPr>
          <w:sz w:val="28"/>
          <w:szCs w:val="28"/>
        </w:rPr>
        <w:t>сто упрощена, сокращена, имеются пропуски слогов. На фоне относительно развернутой речи выявляются неточность употребления слов и словосочетаний по смыслу, нарушение лексической системности, затруднения в словообразов</w:t>
      </w:r>
      <w:r w:rsidRPr="00313399">
        <w:rPr>
          <w:sz w:val="28"/>
          <w:szCs w:val="28"/>
        </w:rPr>
        <w:t>а</w:t>
      </w:r>
      <w:r w:rsidRPr="00313399">
        <w:rPr>
          <w:sz w:val="28"/>
          <w:szCs w:val="28"/>
        </w:rPr>
        <w:t>нии и словоизменении. В активном словаре преобладают имена существител</w:t>
      </w:r>
      <w:r w:rsidRPr="00313399">
        <w:rPr>
          <w:sz w:val="28"/>
          <w:szCs w:val="28"/>
        </w:rPr>
        <w:t>ь</w:t>
      </w:r>
      <w:r w:rsidRPr="00313399">
        <w:rPr>
          <w:sz w:val="28"/>
          <w:szCs w:val="28"/>
        </w:rPr>
        <w:t>ные и глаголы. Дети испытывают затруднения при использовании абстрактной и обобщающей лексики, в понимании и употреб</w:t>
      </w:r>
      <w:r w:rsidRPr="00313399">
        <w:rPr>
          <w:sz w:val="28"/>
          <w:szCs w:val="28"/>
        </w:rPr>
        <w:softHyphen/>
        <w:t>лении слов с переносным смыслом, не используют в речи си</w:t>
      </w:r>
      <w:r w:rsidRPr="00313399">
        <w:rPr>
          <w:sz w:val="28"/>
          <w:szCs w:val="28"/>
        </w:rPr>
        <w:softHyphen/>
        <w:t xml:space="preserve">нонимы, антонимы. </w:t>
      </w:r>
    </w:p>
    <w:p w:rsidR="00AB4869" w:rsidRPr="00313399" w:rsidRDefault="00AB4869" w:rsidP="00AB486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399">
        <w:rPr>
          <w:sz w:val="28"/>
          <w:szCs w:val="28"/>
        </w:rPr>
        <w:t>Дети с ОНР не могут спонтанно выйти на онтогенетиче</w:t>
      </w:r>
      <w:r w:rsidRPr="00313399">
        <w:rPr>
          <w:sz w:val="28"/>
          <w:szCs w:val="28"/>
        </w:rPr>
        <w:softHyphen/>
        <w:t>ский путь разв</w:t>
      </w:r>
      <w:r w:rsidRPr="00313399">
        <w:rPr>
          <w:sz w:val="28"/>
          <w:szCs w:val="28"/>
        </w:rPr>
        <w:t>и</w:t>
      </w:r>
      <w:r w:rsidRPr="00313399">
        <w:rPr>
          <w:sz w:val="28"/>
          <w:szCs w:val="28"/>
        </w:rPr>
        <w:t>тия речи, свойственный нормально разви</w:t>
      </w:r>
      <w:r w:rsidRPr="00313399">
        <w:rPr>
          <w:sz w:val="28"/>
          <w:szCs w:val="28"/>
        </w:rPr>
        <w:softHyphen/>
        <w:t>вающимся детям. Развитие речи при ОНР в ряде случаев идет на фоне нарушения деятельности центральной нер</w:t>
      </w:r>
      <w:r w:rsidRPr="00313399">
        <w:rPr>
          <w:sz w:val="28"/>
          <w:szCs w:val="28"/>
        </w:rPr>
        <w:t>в</w:t>
      </w:r>
      <w:r w:rsidRPr="00313399">
        <w:rPr>
          <w:sz w:val="28"/>
          <w:szCs w:val="28"/>
        </w:rPr>
        <w:t>ной систе</w:t>
      </w:r>
      <w:r w:rsidRPr="00313399">
        <w:rPr>
          <w:sz w:val="28"/>
          <w:szCs w:val="28"/>
        </w:rPr>
        <w:softHyphen/>
        <w:t>мы. Коррекция их речи - длительный процесс, направленный на фо</w:t>
      </w:r>
      <w:r w:rsidRPr="00313399">
        <w:rPr>
          <w:sz w:val="28"/>
          <w:szCs w:val="28"/>
        </w:rPr>
        <w:t>р</w:t>
      </w:r>
      <w:r w:rsidRPr="00313399">
        <w:rPr>
          <w:sz w:val="28"/>
          <w:szCs w:val="28"/>
        </w:rPr>
        <w:t>мирование речевых средств, достаточных для само</w:t>
      </w:r>
      <w:r w:rsidRPr="00313399">
        <w:rPr>
          <w:sz w:val="28"/>
          <w:szCs w:val="28"/>
        </w:rPr>
        <w:softHyphen/>
        <w:t xml:space="preserve">стоятельного развития речи в процессе общения и обучения.  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>Активное усвоение фонетико-фонематических, лексических и граммат</w:t>
      </w:r>
      <w:r w:rsidRPr="00DF73AB">
        <w:rPr>
          <w:rFonts w:ascii="Times New Roman" w:hAnsi="Times New Roman"/>
          <w:sz w:val="28"/>
          <w:szCs w:val="28"/>
        </w:rPr>
        <w:t>и</w:t>
      </w:r>
      <w:r w:rsidRPr="00DF73AB">
        <w:rPr>
          <w:rFonts w:ascii="Times New Roman" w:hAnsi="Times New Roman"/>
          <w:sz w:val="28"/>
          <w:szCs w:val="28"/>
        </w:rPr>
        <w:lastRenderedPageBreak/>
        <w:t>ческих закономерностей начинается у детей в 1,5-3 года и, в основном, зака</w:t>
      </w:r>
      <w:r w:rsidRPr="00DF73AB">
        <w:rPr>
          <w:rFonts w:ascii="Times New Roman" w:hAnsi="Times New Roman"/>
          <w:sz w:val="28"/>
          <w:szCs w:val="28"/>
        </w:rPr>
        <w:t>н</w:t>
      </w:r>
      <w:r w:rsidRPr="00DF73AB">
        <w:rPr>
          <w:rFonts w:ascii="Times New Roman" w:hAnsi="Times New Roman"/>
          <w:sz w:val="28"/>
          <w:szCs w:val="28"/>
        </w:rPr>
        <w:t>чивается  в дошкольном детстве. Речь ребенка формируется под непосре</w:t>
      </w:r>
      <w:r w:rsidRPr="00DF73AB">
        <w:rPr>
          <w:rFonts w:ascii="Times New Roman" w:hAnsi="Times New Roman"/>
          <w:sz w:val="28"/>
          <w:szCs w:val="28"/>
        </w:rPr>
        <w:t>д</w:t>
      </w:r>
      <w:r w:rsidRPr="00DF73AB">
        <w:rPr>
          <w:rFonts w:ascii="Times New Roman" w:hAnsi="Times New Roman"/>
          <w:sz w:val="28"/>
          <w:szCs w:val="28"/>
        </w:rPr>
        <w:t>ственным влиянием  речи окружающих его взрослых и  в большой степени з</w:t>
      </w:r>
      <w:r w:rsidRPr="00DF73AB">
        <w:rPr>
          <w:rFonts w:ascii="Times New Roman" w:hAnsi="Times New Roman"/>
          <w:sz w:val="28"/>
          <w:szCs w:val="28"/>
        </w:rPr>
        <w:t>а</w:t>
      </w:r>
      <w:r w:rsidRPr="00DF73AB">
        <w:rPr>
          <w:rFonts w:ascii="Times New Roman" w:hAnsi="Times New Roman"/>
          <w:sz w:val="28"/>
          <w:szCs w:val="28"/>
        </w:rPr>
        <w:t xml:space="preserve">висит  от достаточной речевой практики, культуры речевого окружения, от воспитания и обучения. 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>Фонетико-фонематическое недоразвитие речи проявляется в нарушении звукопроизношения и фонематического  слуха.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>Общее недоразвитие речи проявляется в нарушении различных комп</w:t>
      </w:r>
      <w:r w:rsidRPr="00DF73AB">
        <w:rPr>
          <w:rFonts w:ascii="Times New Roman" w:hAnsi="Times New Roman"/>
          <w:sz w:val="28"/>
          <w:szCs w:val="28"/>
        </w:rPr>
        <w:t>о</w:t>
      </w:r>
      <w:r w:rsidRPr="00DF73AB">
        <w:rPr>
          <w:rFonts w:ascii="Times New Roman" w:hAnsi="Times New Roman"/>
          <w:sz w:val="28"/>
          <w:szCs w:val="28"/>
        </w:rPr>
        <w:t>нентов речи: звукопроизношения  фонематического слуха, лексико-грамматического строя  разной степени выраженности. Речь ребёнка оценив</w:t>
      </w:r>
      <w:r w:rsidRPr="00DF73AB">
        <w:rPr>
          <w:rFonts w:ascii="Times New Roman" w:hAnsi="Times New Roman"/>
          <w:sz w:val="28"/>
          <w:szCs w:val="28"/>
        </w:rPr>
        <w:t>а</w:t>
      </w:r>
      <w:r w:rsidRPr="00DF73AB">
        <w:rPr>
          <w:rFonts w:ascii="Times New Roman" w:hAnsi="Times New Roman"/>
          <w:sz w:val="28"/>
          <w:szCs w:val="28"/>
        </w:rPr>
        <w:t>ется по четырем уровням развития речи.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>На I уровне речевого развития у ребёнка наблюдается полное отсутствие  или резкое ограничение словесных средств общения. Словарный запас  состоит из отдельных липидных слов,  звуковых или звукоподражательных комплексов,  сопровождающихся жестами и мимикой;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 xml:space="preserve">на II уровне речевого развития  в речи ребенка присутствует короткая </w:t>
      </w:r>
      <w:proofErr w:type="spellStart"/>
      <w:r w:rsidRPr="00DF73AB">
        <w:rPr>
          <w:rFonts w:ascii="Times New Roman" w:hAnsi="Times New Roman"/>
          <w:sz w:val="28"/>
          <w:szCs w:val="28"/>
        </w:rPr>
        <w:t>аграмматичная</w:t>
      </w:r>
      <w:proofErr w:type="spellEnd"/>
      <w:r w:rsidRPr="00DF73AB">
        <w:rPr>
          <w:rFonts w:ascii="Times New Roman" w:hAnsi="Times New Roman"/>
          <w:sz w:val="28"/>
          <w:szCs w:val="28"/>
        </w:rPr>
        <w:t xml:space="preserve"> фраза, словарь состоит из  слов простой слоговой структуры (чаще существительные, глаголы, качественные прилагательные), но, наряду с этим,  произносительные возможности ребенка значительно отстают  от во</w:t>
      </w:r>
      <w:r w:rsidRPr="00DF73AB">
        <w:rPr>
          <w:rFonts w:ascii="Times New Roman" w:hAnsi="Times New Roman"/>
          <w:sz w:val="28"/>
          <w:szCs w:val="28"/>
        </w:rPr>
        <w:t>з</w:t>
      </w:r>
      <w:r w:rsidRPr="00DF73AB">
        <w:rPr>
          <w:rFonts w:ascii="Times New Roman" w:hAnsi="Times New Roman"/>
          <w:sz w:val="28"/>
          <w:szCs w:val="28"/>
        </w:rPr>
        <w:t>растной нормы;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>на III уровне речевого развития  в речи ребенка появляется развернутая фразовая речь с выраженными  элементами лексико-грамматического и фон</w:t>
      </w:r>
      <w:r w:rsidRPr="00DF73AB">
        <w:rPr>
          <w:rFonts w:ascii="Times New Roman" w:hAnsi="Times New Roman"/>
          <w:sz w:val="28"/>
          <w:szCs w:val="28"/>
        </w:rPr>
        <w:t>е</w:t>
      </w:r>
      <w:r w:rsidRPr="00DF73AB">
        <w:rPr>
          <w:rFonts w:ascii="Times New Roman" w:hAnsi="Times New Roman"/>
          <w:sz w:val="28"/>
          <w:szCs w:val="28"/>
        </w:rPr>
        <w:t>тико-фонематического недоразвития;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>на I</w:t>
      </w:r>
      <w:r w:rsidRPr="00DF73AB">
        <w:rPr>
          <w:rFonts w:ascii="Times New Roman" w:hAnsi="Times New Roman"/>
          <w:sz w:val="28"/>
          <w:szCs w:val="28"/>
          <w:lang w:val="en-US"/>
        </w:rPr>
        <w:t>V</w:t>
      </w:r>
      <w:r w:rsidRPr="00DF73AB">
        <w:rPr>
          <w:rFonts w:ascii="Times New Roman" w:hAnsi="Times New Roman"/>
          <w:sz w:val="28"/>
          <w:szCs w:val="28"/>
        </w:rPr>
        <w:t xml:space="preserve"> уровне речевого развития  при наличии развернутой фразовой речи  наблюдаются остаточные  проявления недоразвития всех компонентов  язык</w:t>
      </w:r>
      <w:r w:rsidRPr="00DF73AB">
        <w:rPr>
          <w:rFonts w:ascii="Times New Roman" w:hAnsi="Times New Roman"/>
          <w:sz w:val="28"/>
          <w:szCs w:val="28"/>
        </w:rPr>
        <w:t>о</w:t>
      </w:r>
      <w:r w:rsidRPr="00DF73AB">
        <w:rPr>
          <w:rFonts w:ascii="Times New Roman" w:hAnsi="Times New Roman"/>
          <w:sz w:val="28"/>
          <w:szCs w:val="28"/>
        </w:rPr>
        <w:t>вой системы.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>Заикание - нарушение темпо-ритмической организации речи, обусло</w:t>
      </w:r>
      <w:r w:rsidRPr="00DF73AB">
        <w:rPr>
          <w:rFonts w:ascii="Times New Roman" w:hAnsi="Times New Roman"/>
          <w:sz w:val="28"/>
          <w:szCs w:val="28"/>
        </w:rPr>
        <w:t>в</w:t>
      </w:r>
      <w:r w:rsidRPr="00DF73AB">
        <w:rPr>
          <w:rFonts w:ascii="Times New Roman" w:hAnsi="Times New Roman"/>
          <w:sz w:val="28"/>
          <w:szCs w:val="28"/>
        </w:rPr>
        <w:t>ленное судорожным состоянием мышц речевого аппарата.</w:t>
      </w:r>
    </w:p>
    <w:p w:rsidR="00AB4869" w:rsidRPr="00DF73AB" w:rsidRDefault="00AB4869" w:rsidP="00AB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3AB">
        <w:rPr>
          <w:rFonts w:ascii="Times New Roman" w:hAnsi="Times New Roman"/>
          <w:sz w:val="28"/>
          <w:szCs w:val="28"/>
        </w:rPr>
        <w:t>Таким образом, ТНР выявляется у детей дошкольного возраста со след</w:t>
      </w:r>
      <w:r w:rsidRPr="00DF73AB">
        <w:rPr>
          <w:rFonts w:ascii="Times New Roman" w:hAnsi="Times New Roman"/>
          <w:sz w:val="28"/>
          <w:szCs w:val="28"/>
        </w:rPr>
        <w:t>у</w:t>
      </w:r>
      <w:r w:rsidRPr="00DF73AB">
        <w:rPr>
          <w:rFonts w:ascii="Times New Roman" w:hAnsi="Times New Roman"/>
          <w:sz w:val="28"/>
          <w:szCs w:val="28"/>
        </w:rPr>
        <w:t xml:space="preserve">ющими речевыми нарушениями – </w:t>
      </w:r>
      <w:proofErr w:type="spellStart"/>
      <w:r w:rsidRPr="00DF73AB">
        <w:rPr>
          <w:rFonts w:ascii="Times New Roman" w:hAnsi="Times New Roman"/>
          <w:sz w:val="28"/>
          <w:szCs w:val="28"/>
        </w:rPr>
        <w:t>дислалия</w:t>
      </w:r>
      <w:proofErr w:type="spellEnd"/>
      <w:r w:rsidRPr="00DF73A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F73AB">
        <w:rPr>
          <w:rFonts w:ascii="Times New Roman" w:hAnsi="Times New Roman"/>
          <w:sz w:val="28"/>
          <w:szCs w:val="28"/>
        </w:rPr>
        <w:t>ринолалия</w:t>
      </w:r>
      <w:proofErr w:type="spellEnd"/>
      <w:r w:rsidRPr="00DF73AB">
        <w:rPr>
          <w:rFonts w:ascii="Times New Roman" w:hAnsi="Times New Roman"/>
          <w:sz w:val="28"/>
          <w:szCs w:val="28"/>
        </w:rPr>
        <w:t>, дизартрия, алалия, де</w:t>
      </w:r>
      <w:r w:rsidRPr="00DF73AB">
        <w:rPr>
          <w:rFonts w:ascii="Times New Roman" w:hAnsi="Times New Roman"/>
          <w:sz w:val="28"/>
          <w:szCs w:val="28"/>
        </w:rPr>
        <w:t>т</w:t>
      </w:r>
      <w:r w:rsidRPr="00DF73AB">
        <w:rPr>
          <w:rFonts w:ascii="Times New Roman" w:hAnsi="Times New Roman"/>
          <w:sz w:val="28"/>
          <w:szCs w:val="28"/>
        </w:rPr>
        <w:t xml:space="preserve">ская афазия, </w:t>
      </w:r>
      <w:proofErr w:type="spellStart"/>
      <w:r w:rsidRPr="00DF73AB">
        <w:rPr>
          <w:rFonts w:ascii="Times New Roman" w:hAnsi="Times New Roman"/>
          <w:sz w:val="28"/>
          <w:szCs w:val="28"/>
        </w:rPr>
        <w:t>неврозоподобное</w:t>
      </w:r>
      <w:proofErr w:type="spellEnd"/>
      <w:r w:rsidRPr="00DF73AB">
        <w:rPr>
          <w:rFonts w:ascii="Times New Roman" w:hAnsi="Times New Roman"/>
          <w:sz w:val="28"/>
          <w:szCs w:val="28"/>
        </w:rPr>
        <w:t xml:space="preserve"> заикание (по клинико-педагогической классиф</w:t>
      </w:r>
      <w:r w:rsidRPr="00DF73AB">
        <w:rPr>
          <w:rFonts w:ascii="Times New Roman" w:hAnsi="Times New Roman"/>
          <w:sz w:val="28"/>
          <w:szCs w:val="28"/>
        </w:rPr>
        <w:t>и</w:t>
      </w:r>
      <w:r w:rsidRPr="00DF73AB">
        <w:rPr>
          <w:rFonts w:ascii="Times New Roman" w:hAnsi="Times New Roman"/>
          <w:sz w:val="28"/>
          <w:szCs w:val="28"/>
        </w:rPr>
        <w:t>кации речевых нарушений).</w:t>
      </w:r>
    </w:p>
    <w:p w:rsidR="00AB4869" w:rsidRPr="00804AFC" w:rsidRDefault="00AB4869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</w:p>
    <w:p w:rsidR="00660FF0" w:rsidRPr="00992565" w:rsidRDefault="00660FF0" w:rsidP="00CF6529">
      <w:pPr>
        <w:pStyle w:val="1"/>
        <w:numPr>
          <w:ilvl w:val="1"/>
          <w:numId w:val="14"/>
        </w:numPr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992565">
        <w:rPr>
          <w:rFonts w:ascii="Times New Roman" w:eastAsia="Times New Roman" w:hAnsi="Times New Roman" w:cs="Times New Roman"/>
          <w:color w:val="auto"/>
          <w:lang w:eastAsia="ru-RU"/>
        </w:rPr>
        <w:t>Планируемые результаты освоения программы</w:t>
      </w:r>
    </w:p>
    <w:p w:rsidR="00465122" w:rsidRPr="002B6A9B" w:rsidRDefault="00465122" w:rsidP="003C2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Результаты планируются с учетом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 общеобразовательная пр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школы» 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ред. Н.Е. В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раксы, Т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.С. Комаровой, М.А. Васильевой, 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адаптированной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программы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детей с задержкой психического разв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="007E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а также </w:t>
      </w:r>
      <w:r w:rsidRPr="00992565">
        <w:rPr>
          <w:rFonts w:ascii="Times New Roman" w:hAnsi="Times New Roman"/>
          <w:sz w:val="28"/>
          <w:szCs w:val="28"/>
        </w:rPr>
        <w:t>учитывают требования Стандарта к целевым ориентирам в соо</w:t>
      </w:r>
      <w:r w:rsidRPr="00992565">
        <w:rPr>
          <w:rFonts w:ascii="Times New Roman" w:hAnsi="Times New Roman"/>
          <w:sz w:val="28"/>
          <w:szCs w:val="28"/>
        </w:rPr>
        <w:t>т</w:t>
      </w:r>
      <w:r w:rsidRPr="00992565">
        <w:rPr>
          <w:rFonts w:ascii="Times New Roman" w:hAnsi="Times New Roman"/>
          <w:sz w:val="28"/>
          <w:szCs w:val="28"/>
        </w:rPr>
        <w:t>ветствии с возрастными особенностями развития детей с ограниченными во</w:t>
      </w:r>
      <w:r w:rsidRPr="00992565">
        <w:rPr>
          <w:rFonts w:ascii="Times New Roman" w:hAnsi="Times New Roman"/>
          <w:sz w:val="28"/>
          <w:szCs w:val="28"/>
        </w:rPr>
        <w:t>з</w:t>
      </w:r>
      <w:r w:rsidRPr="00992565">
        <w:rPr>
          <w:rFonts w:ascii="Times New Roman" w:hAnsi="Times New Roman"/>
          <w:sz w:val="28"/>
          <w:szCs w:val="28"/>
        </w:rPr>
        <w:t>можностями здоровья.</w:t>
      </w:r>
      <w:proofErr w:type="gramEnd"/>
    </w:p>
    <w:p w:rsidR="00020EEE" w:rsidRPr="007E6836" w:rsidRDefault="00020EEE" w:rsidP="007E6836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7E6836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Планируемые результаты к концу учебного года</w:t>
      </w:r>
    </w:p>
    <w:p w:rsidR="00781D63" w:rsidRPr="003614D2" w:rsidRDefault="00781D63" w:rsidP="00781D63">
      <w:pPr>
        <w:widowControl w:val="0"/>
        <w:numPr>
          <w:ilvl w:val="0"/>
          <w:numId w:val="34"/>
        </w:numPr>
        <w:tabs>
          <w:tab w:val="left" w:pos="1120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3614D2">
        <w:rPr>
          <w:rFonts w:ascii="Times New Roman" w:eastAsia="Times New Roman" w:hAnsi="Times New Roman"/>
          <w:sz w:val="28"/>
          <w:szCs w:val="28"/>
        </w:rPr>
        <w:t>у ребенка развита крупная и мелкая моторика; движения рук достаточно координированы; рука подготовлена к письму;</w:t>
      </w:r>
    </w:p>
    <w:p w:rsidR="00781D63" w:rsidRPr="003614D2" w:rsidRDefault="00781D63" w:rsidP="00781D63">
      <w:pPr>
        <w:widowControl w:val="0"/>
        <w:numPr>
          <w:ilvl w:val="0"/>
          <w:numId w:val="34"/>
        </w:numPr>
        <w:tabs>
          <w:tab w:val="left" w:pos="1120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proofErr w:type="gramStart"/>
      <w:r w:rsidRPr="003614D2">
        <w:rPr>
          <w:rFonts w:ascii="Times New Roman" w:eastAsia="Times New Roman" w:hAnsi="Times New Roman"/>
          <w:sz w:val="28"/>
          <w:szCs w:val="28"/>
        </w:rPr>
        <w:lastRenderedPageBreak/>
        <w:t>подвижен</w:t>
      </w:r>
      <w:proofErr w:type="gramEnd"/>
      <w:r w:rsidRPr="003614D2">
        <w:rPr>
          <w:rFonts w:ascii="Times New Roman" w:eastAsia="Times New Roman" w:hAnsi="Times New Roman"/>
          <w:sz w:val="28"/>
          <w:szCs w:val="28"/>
        </w:rPr>
        <w:t>, владеет основными движениями, их техникой;</w:t>
      </w:r>
    </w:p>
    <w:p w:rsidR="00781D63" w:rsidRPr="003614D2" w:rsidRDefault="00781D63" w:rsidP="00781D63">
      <w:pPr>
        <w:widowControl w:val="0"/>
        <w:numPr>
          <w:ilvl w:val="0"/>
          <w:numId w:val="34"/>
        </w:numPr>
        <w:tabs>
          <w:tab w:val="left" w:pos="1120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3614D2">
        <w:rPr>
          <w:rFonts w:ascii="Times New Roman" w:eastAsia="Times New Roman" w:hAnsi="Times New Roman"/>
          <w:sz w:val="28"/>
          <w:szCs w:val="28"/>
        </w:rPr>
        <w:t>может контролировать свои движения и управлять ими; достаточно развита моторная память, запоминает и воспроизводит последовательность движений;</w:t>
      </w:r>
    </w:p>
    <w:p w:rsidR="00781D63" w:rsidRPr="003614D2" w:rsidRDefault="00781D63" w:rsidP="00781D63">
      <w:pPr>
        <w:widowControl w:val="0"/>
        <w:numPr>
          <w:ilvl w:val="0"/>
          <w:numId w:val="34"/>
        </w:numPr>
        <w:tabs>
          <w:tab w:val="left" w:pos="1120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3614D2">
        <w:rPr>
          <w:rFonts w:ascii="Times New Roman" w:eastAsia="Times New Roman" w:hAnsi="Times New Roman"/>
          <w:sz w:val="28"/>
          <w:szCs w:val="28"/>
        </w:rPr>
        <w:t>обладает физическими качествами (сила, выносливость, гибкость и др.);</w:t>
      </w:r>
    </w:p>
    <w:p w:rsidR="00781D63" w:rsidRPr="003614D2" w:rsidRDefault="00781D63" w:rsidP="00781D63">
      <w:pPr>
        <w:widowControl w:val="0"/>
        <w:numPr>
          <w:ilvl w:val="0"/>
          <w:numId w:val="34"/>
        </w:numPr>
        <w:tabs>
          <w:tab w:val="left" w:pos="1120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3614D2">
        <w:rPr>
          <w:rFonts w:ascii="Times New Roman" w:eastAsia="Times New Roman" w:hAnsi="Times New Roman"/>
          <w:sz w:val="28"/>
          <w:szCs w:val="28"/>
        </w:rPr>
        <w:t xml:space="preserve">развита способность к пространственной организации движений; </w:t>
      </w:r>
      <w:proofErr w:type="spellStart"/>
      <w:r w:rsidRPr="003614D2">
        <w:rPr>
          <w:rFonts w:ascii="Times New Roman" w:eastAsia="Times New Roman" w:hAnsi="Times New Roman"/>
          <w:sz w:val="28"/>
          <w:szCs w:val="28"/>
        </w:rPr>
        <w:t>слухо</w:t>
      </w:r>
      <w:proofErr w:type="spellEnd"/>
      <w:r w:rsidRPr="003614D2">
        <w:rPr>
          <w:rFonts w:ascii="Times New Roman" w:eastAsia="Times New Roman" w:hAnsi="Times New Roman"/>
          <w:sz w:val="28"/>
          <w:szCs w:val="28"/>
        </w:rPr>
        <w:t>-зрительно-моторной координации и чувству ритма;</w:t>
      </w:r>
    </w:p>
    <w:p w:rsidR="00781D63" w:rsidRPr="003614D2" w:rsidRDefault="00781D63" w:rsidP="00781D63">
      <w:pPr>
        <w:widowControl w:val="0"/>
        <w:numPr>
          <w:ilvl w:val="0"/>
          <w:numId w:val="34"/>
        </w:numPr>
        <w:tabs>
          <w:tab w:val="left" w:pos="1120"/>
        </w:tabs>
        <w:suppressAutoHyphens/>
        <w:spacing w:after="0" w:line="240" w:lineRule="auto"/>
        <w:jc w:val="both"/>
        <w:textAlignment w:val="baseline"/>
        <w:rPr>
          <w:rFonts w:ascii="Times New Roman" w:eastAsia="TimesNewRoman" w:hAnsi="Times New Roman"/>
          <w:bCs/>
          <w:iCs/>
          <w:sz w:val="28"/>
          <w:szCs w:val="28"/>
        </w:rPr>
      </w:pPr>
      <w:r w:rsidRPr="003614D2">
        <w:rPr>
          <w:rFonts w:ascii="Times New Roman" w:eastAsia="Times New Roman" w:hAnsi="Times New Roman"/>
          <w:sz w:val="28"/>
          <w:szCs w:val="28"/>
        </w:rPr>
        <w:t>проявляет способность</w:t>
      </w:r>
      <w:r w:rsidRPr="003614D2">
        <w:rPr>
          <w:rFonts w:ascii="Times New Roman" w:eastAsia="TimesNewRoman" w:hAnsi="Times New Roman"/>
          <w:bCs/>
          <w:iCs/>
          <w:sz w:val="28"/>
          <w:szCs w:val="28"/>
        </w:rPr>
        <w:t xml:space="preserve"> к выразительным движениям, импровизациям.</w:t>
      </w:r>
    </w:p>
    <w:p w:rsidR="006D36AC" w:rsidRPr="00992565" w:rsidRDefault="006D36AC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диагностика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основывается на анализе достижения детьми промежуто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результатов, которые описаны в каждом разделе программы.</w:t>
      </w:r>
    </w:p>
    <w:p w:rsidR="00A93B45" w:rsidRPr="00992565" w:rsidRDefault="00A93B45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психолого-педагогического обследования детей:</w:t>
      </w:r>
    </w:p>
    <w:p w:rsidR="003F0C62" w:rsidRPr="00992565" w:rsidRDefault="00A93B45" w:rsidP="00CF6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индивидуально-психологических особенно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стей развития обсл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дуемого ребенка </w:t>
      </w:r>
      <w:r w:rsidR="00931F06">
        <w:rPr>
          <w:rFonts w:ascii="Times New Roman" w:eastAsia="Times New Roman" w:hAnsi="Times New Roman" w:cs="Times New Roman"/>
          <w:sz w:val="28"/>
          <w:szCs w:val="28"/>
          <w:lang w:eastAsia="ru-RU"/>
        </w:rPr>
        <w:t>(личностных и интеллектуальных).</w:t>
      </w:r>
    </w:p>
    <w:p w:rsidR="00D411CE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обследования на началь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этапе (сентябрь) - выявить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781D6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каждого воспитанника, определить исходный уровень обученности, т. е. овладения знаниями, умениями, навыками в объеме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вательной программы. 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781D6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(май) –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характер динамики, оценить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зультативность работы, а также составить прогноз относительно дальнейшего развития и обозначить дальнейший образовательный маршрут для каждого воспитанника. </w:t>
      </w:r>
    </w:p>
    <w:p w:rsidR="00D411CE" w:rsidRDefault="00951F05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коррекционно-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работы во многом определ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глубиной и качеством анализа результатов обследования. </w:t>
      </w: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6C" w:rsidRPr="00B3257B" w:rsidRDefault="00431631" w:rsidP="00CF652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СОДЕРЖАТЕЛЬНЫЙ РАЗДЕЛ</w:t>
      </w:r>
    </w:p>
    <w:p w:rsidR="00C4146C" w:rsidRPr="00992565" w:rsidRDefault="00C4146C" w:rsidP="00431631">
      <w:pPr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</w:t>
      </w:r>
      <w:r w:rsidR="00951F0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ержательном разделе представлено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7CEA" w:rsidRDefault="00C4146C" w:rsidP="00CF652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разделов образовательной деятельности в соответствии с напра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лениями развития ребенка в пяти образовательных областях: социально-коммуникативной, п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р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чевой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но-эстетической и ф</w:t>
      </w:r>
      <w:r w:rsidRPr="00C47CEA">
        <w:rPr>
          <w:rFonts w:ascii="Times New Roman" w:hAnsi="Times New Roman"/>
          <w:sz w:val="28"/>
          <w:szCs w:val="28"/>
        </w:rPr>
        <w:t>изиче</w:t>
      </w:r>
      <w:r w:rsidR="00C42264" w:rsidRPr="00C47CEA">
        <w:rPr>
          <w:rFonts w:ascii="Times New Roman" w:hAnsi="Times New Roman"/>
          <w:sz w:val="28"/>
          <w:szCs w:val="28"/>
        </w:rPr>
        <w:t>ского</w:t>
      </w:r>
      <w:r w:rsidRPr="00C47CEA">
        <w:rPr>
          <w:rFonts w:ascii="Times New Roman" w:hAnsi="Times New Roman"/>
          <w:sz w:val="28"/>
          <w:szCs w:val="28"/>
        </w:rPr>
        <w:t xml:space="preserve"> разви</w:t>
      </w:r>
      <w:r w:rsidR="00C42264" w:rsidRPr="00C47CEA">
        <w:rPr>
          <w:rFonts w:ascii="Times New Roman" w:hAnsi="Times New Roman"/>
          <w:sz w:val="28"/>
          <w:szCs w:val="28"/>
        </w:rPr>
        <w:t>тия</w:t>
      </w:r>
      <w:r w:rsidR="00C42264" w:rsidRPr="00C47CEA">
        <w:rPr>
          <w:rFonts w:ascii="Times New Roman" w:hAnsi="Times New Roman"/>
          <w:sz w:val="24"/>
          <w:szCs w:val="24"/>
        </w:rPr>
        <w:t xml:space="preserve"> </w:t>
      </w:r>
      <w:r w:rsidR="00C42264" w:rsidRPr="00C47CEA">
        <w:rPr>
          <w:rFonts w:ascii="Times New Roman" w:hAnsi="Times New Roman"/>
          <w:sz w:val="28"/>
          <w:szCs w:val="28"/>
        </w:rPr>
        <w:t>с учетом используемых программ дошкольного о</w:t>
      </w:r>
      <w:r w:rsidR="00C42264" w:rsidRPr="00C47CEA">
        <w:rPr>
          <w:rFonts w:ascii="Times New Roman" w:hAnsi="Times New Roman"/>
          <w:sz w:val="28"/>
          <w:szCs w:val="28"/>
        </w:rPr>
        <w:t>б</w:t>
      </w:r>
      <w:r w:rsidR="00C42264" w:rsidRPr="00C47CEA">
        <w:rPr>
          <w:rFonts w:ascii="Times New Roman" w:hAnsi="Times New Roman"/>
          <w:sz w:val="28"/>
          <w:szCs w:val="28"/>
        </w:rPr>
        <w:t>разования;</w:t>
      </w:r>
    </w:p>
    <w:p w:rsidR="002772A4" w:rsidRDefault="00C42264" w:rsidP="00CF652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hAnsi="Times New Roman"/>
          <w:sz w:val="28"/>
          <w:szCs w:val="28"/>
        </w:rPr>
        <w:t>описание форм, методов</w:t>
      </w:r>
      <w:r w:rsidR="00951F05" w:rsidRPr="00C47CEA">
        <w:rPr>
          <w:rFonts w:ascii="Times New Roman" w:hAnsi="Times New Roman"/>
          <w:sz w:val="28"/>
          <w:szCs w:val="28"/>
        </w:rPr>
        <w:t xml:space="preserve"> </w:t>
      </w:r>
      <w:r w:rsidR="007177E4" w:rsidRPr="00C47CEA">
        <w:rPr>
          <w:rFonts w:ascii="Times New Roman" w:hAnsi="Times New Roman"/>
          <w:sz w:val="28"/>
          <w:szCs w:val="28"/>
        </w:rPr>
        <w:t xml:space="preserve">и средств </w:t>
      </w:r>
      <w:r w:rsidR="00951F05" w:rsidRPr="00C47CEA">
        <w:rPr>
          <w:rFonts w:ascii="Times New Roman" w:hAnsi="Times New Roman"/>
          <w:sz w:val="28"/>
          <w:szCs w:val="28"/>
        </w:rPr>
        <w:t xml:space="preserve">реализации программы с учетом </w:t>
      </w:r>
      <w:r w:rsidRPr="00C47CEA">
        <w:rPr>
          <w:rFonts w:ascii="Times New Roman" w:hAnsi="Times New Roman"/>
          <w:sz w:val="28"/>
          <w:szCs w:val="28"/>
        </w:rPr>
        <w:t>во</w:t>
      </w:r>
      <w:r w:rsidRPr="00C47CEA">
        <w:rPr>
          <w:rFonts w:ascii="Times New Roman" w:hAnsi="Times New Roman"/>
          <w:sz w:val="28"/>
          <w:szCs w:val="28"/>
        </w:rPr>
        <w:t>з</w:t>
      </w:r>
      <w:r w:rsidRPr="00C47CEA">
        <w:rPr>
          <w:rFonts w:ascii="Times New Roman" w:hAnsi="Times New Roman"/>
          <w:sz w:val="28"/>
          <w:szCs w:val="28"/>
        </w:rPr>
        <w:t>растных и индивидуально – психологических особенностей детей, спец</w:t>
      </w:r>
      <w:r w:rsidRPr="00C47CEA">
        <w:rPr>
          <w:rFonts w:ascii="Times New Roman" w:hAnsi="Times New Roman"/>
          <w:sz w:val="28"/>
          <w:szCs w:val="28"/>
        </w:rPr>
        <w:t>и</w:t>
      </w:r>
      <w:r w:rsidRPr="00C47CEA">
        <w:rPr>
          <w:rFonts w:ascii="Times New Roman" w:hAnsi="Times New Roman"/>
          <w:sz w:val="28"/>
          <w:szCs w:val="28"/>
        </w:rPr>
        <w:t>фики их образовательных пот</w:t>
      </w:r>
      <w:r w:rsidR="002772A4">
        <w:rPr>
          <w:rFonts w:ascii="Times New Roman" w:hAnsi="Times New Roman"/>
          <w:sz w:val="28"/>
          <w:szCs w:val="28"/>
        </w:rPr>
        <w:t>ребностей, мотивов и интересов.</w:t>
      </w:r>
    </w:p>
    <w:p w:rsidR="002772A4" w:rsidRPr="002B124B" w:rsidRDefault="002772A4" w:rsidP="00CF652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всеми 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процессе коррекционно-педагогического сопровождения;</w:t>
      </w:r>
    </w:p>
    <w:p w:rsidR="009E5CF2" w:rsidRDefault="009E5CF2" w:rsidP="00CF652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hAnsi="Times New Roman"/>
          <w:sz w:val="28"/>
          <w:szCs w:val="28"/>
        </w:rPr>
        <w:t>взаимодействие с родителями</w:t>
      </w:r>
      <w:r w:rsidR="00123EDE" w:rsidRPr="002B124B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7177E4" w:rsidRPr="00992565" w:rsidRDefault="007177E4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Описание образовательной деятельности по образовательным обл</w:t>
      </w:r>
      <w:r w:rsidRPr="00992565">
        <w:rPr>
          <w:rFonts w:ascii="Times New Roman" w:hAnsi="Times New Roman"/>
          <w:b/>
          <w:sz w:val="28"/>
          <w:szCs w:val="28"/>
        </w:rPr>
        <w:t>а</w:t>
      </w:r>
      <w:r w:rsidRPr="00992565">
        <w:rPr>
          <w:rFonts w:ascii="Times New Roman" w:hAnsi="Times New Roman"/>
          <w:b/>
          <w:sz w:val="28"/>
          <w:szCs w:val="28"/>
        </w:rPr>
        <w:t>стям</w:t>
      </w:r>
    </w:p>
    <w:p w:rsidR="002B124B" w:rsidRPr="002B124B" w:rsidRDefault="00781D63" w:rsidP="00AF6F1C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Инструктор по физической культуре</w:t>
      </w:r>
      <w:r w:rsidR="00AF6F1C">
        <w:rPr>
          <w:rFonts w:ascii="Times New Roman" w:hAnsi="Times New Roman"/>
          <w:sz w:val="28"/>
          <w:szCs w:val="28"/>
        </w:rPr>
        <w:t xml:space="preserve"> 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реализует социально-коммуникативное развитие через задачи развития социальных и коммуникати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в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ных компетенций (самостоятельности, целенаправленности, саморегуляции 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lastRenderedPageBreak/>
        <w:t>собственных действий, развития эмоционального интеллекта, эмоциональной отзывчивости, сопереживания, формирование готовности к совместной де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я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тельности со сверстниками, формирование позитивных установок к 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двигател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ь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 xml:space="preserve">ной 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деятельности</w:t>
      </w:r>
      <w:r w:rsidR="00421165">
        <w:rPr>
          <w:rFonts w:ascii="Times New Roman" w:eastAsia="Times New Roman" w:hAnsi="Times New Roman" w:cs="Arial"/>
          <w:kern w:val="1"/>
          <w:sz w:val="28"/>
          <w:szCs w:val="28"/>
        </w:rPr>
        <w:t>).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proofErr w:type="gramStart"/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Познавательное развитие реализуется через задачи развития познавательной мотивации и любознательности; формирования познавательных действий; развития воображения и творческой активности; формирования первичных представлений о себе, других людях, объектах окружающего мира, о свойствах и отношениях объектов окружающего мира (</w:t>
      </w:r>
      <w:r w:rsidR="00781D63">
        <w:rPr>
          <w:rFonts w:ascii="Times New Roman" w:eastAsia="Times New Roman" w:hAnsi="Times New Roman" w:cs="Arial"/>
          <w:kern w:val="1"/>
          <w:sz w:val="28"/>
          <w:szCs w:val="28"/>
        </w:rPr>
        <w:t>движении, положении в пространстве</w:t>
      </w:r>
      <w:r w:rsidR="00421165">
        <w:rPr>
          <w:rFonts w:ascii="Times New Roman" w:eastAsia="Times New Roman" w:hAnsi="Times New Roman" w:cs="Arial"/>
          <w:kern w:val="1"/>
          <w:sz w:val="28"/>
          <w:szCs w:val="28"/>
        </w:rPr>
        <w:t>),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представлений о социокультурных ценностях нашего народа, об отечественных традициях и праздниках, об особенностях ее природы</w:t>
      </w:r>
      <w:r w:rsidR="00421165">
        <w:rPr>
          <w:rFonts w:ascii="Times New Roman" w:eastAsia="Times New Roman" w:hAnsi="Times New Roman" w:cs="Arial"/>
          <w:kern w:val="1"/>
          <w:sz w:val="28"/>
          <w:szCs w:val="28"/>
        </w:rPr>
        <w:t>.</w:t>
      </w:r>
      <w:proofErr w:type="gramEnd"/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Речевое развитие реализуется через задачи обогащения пассивного и активного словаря; развития связной речи</w:t>
      </w:r>
      <w:r w:rsidR="00781D63">
        <w:rPr>
          <w:rFonts w:ascii="Times New Roman" w:eastAsia="Times New Roman" w:hAnsi="Times New Roman" w:cs="Arial"/>
          <w:kern w:val="1"/>
          <w:sz w:val="28"/>
          <w:szCs w:val="28"/>
        </w:rPr>
        <w:t>.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Художественно-эстетическое развитие реализуется посредством развития у детей предпосылок становления эстетического отношения к окружающему миру.</w:t>
      </w:r>
    </w:p>
    <w:p w:rsidR="00B3257B" w:rsidRPr="009607C2" w:rsidRDefault="002B124B" w:rsidP="009607C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Физическое развитие реализуется посредством развития у детей моторики, а также становление целенаправленности и саморегуляции в двигательной сфере.</w:t>
      </w:r>
    </w:p>
    <w:p w:rsidR="00CD784A" w:rsidRPr="00992565" w:rsidRDefault="00CD784A" w:rsidP="00951F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992565" w:rsidRPr="00992565" w:rsidTr="00951F05">
        <w:tc>
          <w:tcPr>
            <w:tcW w:w="3510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44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E42CF6" w:rsidRPr="00CE25DC" w:rsidRDefault="00E42CF6" w:rsidP="005107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навыки. Воспитывать друж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ские взаимоотношения между детьми в совместной де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произвольное внимание к речи, соверше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ствовать умение вслушиваться в обращенную речь, пон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мать её содержание. </w:t>
            </w:r>
          </w:p>
          <w:p w:rsidR="00E42CF6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«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оречевлять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» игровую ситу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и на этой основе развивать коммуникативную фун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речи.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D9507F" w:rsidRPr="00CE25DC" w:rsidRDefault="004802E7" w:rsidP="00D9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Расширять опыт ориентировки в окружающем, развивать любознательность и познавательную мотивацию; форм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ровать познавательные действия; развивать воображение и творческую активность; формировать первичные пре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ставления об объектах окружающего мира, о свойствах и отношениях объектов окружающего мира.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свободное общение с взрослыми и детьми,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мочь овладеть конструктивными способами и средствами взаимодействия с окружающими. Развивать все компоне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ты устной речи детей: грамматический строй речи, свя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ную речь — диалогическую и монологическую формы; формировать словарь, воспитывать звуковую культуру р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</w:p>
          <w:p w:rsidR="00E42CF6" w:rsidRPr="00CE25DC" w:rsidRDefault="00AC040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21165" w:rsidRPr="00421165" w:rsidRDefault="00AD5E9B" w:rsidP="00421165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восприимчивость, эмоционал</w:t>
            </w:r>
            <w:r w:rsidRPr="0042116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1165">
              <w:rPr>
                <w:rFonts w:ascii="Times New Roman" w:hAnsi="Times New Roman" w:cs="Times New Roman"/>
                <w:sz w:val="24"/>
                <w:szCs w:val="24"/>
              </w:rPr>
              <w:t>ный отклик</w:t>
            </w:r>
            <w:r w:rsidR="00781D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1165" w:rsidRPr="0042116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421165" w:rsidRPr="00421165" w:rsidRDefault="00781D63" w:rsidP="004211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развитие восприятия музыки;</w:t>
            </w:r>
          </w:p>
          <w:p w:rsidR="00904E78" w:rsidRPr="00421165" w:rsidRDefault="00421165" w:rsidP="00781D6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 xml:space="preserve">- развитие </w:t>
            </w:r>
            <w:r w:rsidR="00781D63">
              <w:rPr>
                <w:rFonts w:ascii="Times New Roman" w:hAnsi="Times New Roman"/>
                <w:bCs/>
                <w:sz w:val="24"/>
                <w:szCs w:val="24"/>
              </w:rPr>
              <w:t>ритмических способностей.</w:t>
            </w:r>
          </w:p>
        </w:tc>
      </w:tr>
      <w:tr w:rsidR="00E42CF6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781D63" w:rsidRPr="00781D63" w:rsidRDefault="00781D63" w:rsidP="00781D63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120"/>
              </w:tabs>
              <w:suppressAutoHyphens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 ребенка развита крупная и мелкая моторика; </w:t>
            </w:r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движения рук достаточно координированы; рука подготовлена к письму;</w:t>
            </w:r>
          </w:p>
          <w:p w:rsidR="00781D63" w:rsidRPr="00781D63" w:rsidRDefault="00781D63" w:rsidP="00781D63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120"/>
              </w:tabs>
              <w:suppressAutoHyphens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t>подвижен</w:t>
            </w:r>
            <w:proofErr w:type="gramEnd"/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t>, владеет основными движениями, их техникой;</w:t>
            </w:r>
          </w:p>
          <w:p w:rsidR="00781D63" w:rsidRPr="00781D63" w:rsidRDefault="00781D63" w:rsidP="00781D63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120"/>
              </w:tabs>
              <w:suppressAutoHyphens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t>может контролировать свои движения и управлять ими; достаточно развита моторная память, запоминает и воспроизводит последовательность движений;</w:t>
            </w:r>
          </w:p>
          <w:p w:rsidR="00781D63" w:rsidRPr="00781D63" w:rsidRDefault="00781D63" w:rsidP="00781D63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120"/>
              </w:tabs>
              <w:suppressAutoHyphens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t>обладает физическими качествами (сила, выносливость, гибкость и др.);</w:t>
            </w:r>
          </w:p>
          <w:p w:rsidR="00781D63" w:rsidRPr="00781D63" w:rsidRDefault="00781D63" w:rsidP="00781D63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120"/>
              </w:tabs>
              <w:suppressAutoHyphens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развита способность к пространственной организации движений; </w:t>
            </w:r>
            <w:proofErr w:type="spellStart"/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t>слухо</w:t>
            </w:r>
            <w:proofErr w:type="spellEnd"/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t>-зрительно-моторной координации и чувству ритма;</w:t>
            </w:r>
          </w:p>
          <w:p w:rsidR="00781D63" w:rsidRPr="00781D63" w:rsidRDefault="00781D63" w:rsidP="00781D63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1120"/>
              </w:tabs>
              <w:suppressAutoHyphens/>
              <w:jc w:val="both"/>
              <w:textAlignment w:val="baseline"/>
              <w:rPr>
                <w:rFonts w:ascii="Times New Roman" w:eastAsia="TimesNewRoman" w:hAnsi="Times New Roman"/>
                <w:bCs/>
                <w:iCs/>
                <w:sz w:val="28"/>
                <w:szCs w:val="28"/>
              </w:rPr>
            </w:pPr>
            <w:r w:rsidRPr="00781D63">
              <w:rPr>
                <w:rFonts w:ascii="Times New Roman" w:eastAsia="Times New Roman" w:hAnsi="Times New Roman"/>
                <w:sz w:val="24"/>
                <w:szCs w:val="24"/>
              </w:rPr>
              <w:t>проявляет способность</w:t>
            </w:r>
            <w:r w:rsidRPr="00781D63">
              <w:rPr>
                <w:rFonts w:ascii="Times New Roman" w:eastAsia="TimesNewRoman" w:hAnsi="Times New Roman"/>
                <w:bCs/>
                <w:iCs/>
                <w:sz w:val="24"/>
                <w:szCs w:val="24"/>
              </w:rPr>
              <w:t xml:space="preserve"> к выразительным движениям, импровизациям.</w:t>
            </w:r>
          </w:p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415E" w:rsidRDefault="009B415E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2.2.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  <w:r w:rsidRPr="00992565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AF6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образовательной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</w:t>
      </w:r>
      <w:r w:rsidR="00781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инструктора по физической культуре</w:t>
      </w:r>
      <w:r w:rsidR="00AF6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177E4" w:rsidRPr="00992565" w:rsidRDefault="007177E4" w:rsidP="007177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781D6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инструктора по физической культуре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условий для развития эмоционального, </w:t>
      </w:r>
      <w:r w:rsidR="00781D6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физического,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интеллектуального потенциала ребенка с проблемами в развитии</w:t>
      </w:r>
      <w:r w:rsidR="00782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формирование его позитивно-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личностных качеств. </w:t>
      </w: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Задачи: 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со всеми специалистам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ДОУ в процессе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сопровождения детей с ограниченными возможностями здоровья; </w:t>
      </w:r>
    </w:p>
    <w:p w:rsidR="007177E4" w:rsidRPr="00992565" w:rsidRDefault="00F174C9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выявлять индивидуальные особенности 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="001B5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ребенка, его 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 стор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к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компенсации, определять оптимальный педагогический маршрут; 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способы усвоения ребенком социального опыта, взаимоде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 с людьми и предметами окружающей действительности; 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компенсаторные механизмы становления психики и деятельности проблемного ребенка; 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предупреждать развитие вторичных отклонений познавательной сферы,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и личности в целом; </w:t>
      </w:r>
    </w:p>
    <w:p w:rsidR="007177E4" w:rsidRPr="00992565" w:rsidRDefault="00F174C9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проблемного ребенка способы ориентировки в окружающей действительности,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предпосылки к учебной деятельности;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с семьей для обеспечения полноценного развития ребенка с ОВЗ, обучать родителей отдельным психолого-педагогическим приемам, повышающим эффективность взаимодействия с ребенком, стимулирующим его возможности.   </w:t>
      </w:r>
    </w:p>
    <w:p w:rsidR="009B57AB" w:rsidRDefault="00781D63" w:rsidP="009B57AB">
      <w:pPr>
        <w:pStyle w:val="a3"/>
        <w:tabs>
          <w:tab w:val="left" w:pos="1380"/>
        </w:tabs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Дети с задержкой психического развития</w:t>
      </w:r>
    </w:p>
    <w:p w:rsidR="00781D63" w:rsidRPr="00313399" w:rsidRDefault="00781D63" w:rsidP="00781D63">
      <w:pPr>
        <w:tabs>
          <w:tab w:val="left" w:pos="138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4-5 лет (средний дошкольный возраст)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814"/>
      </w:tblGrid>
      <w:tr w:rsidR="00781D63" w:rsidRPr="00313399" w:rsidTr="00022B47">
        <w:trPr>
          <w:trHeight w:val="423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781D63" w:rsidRPr="00313399" w:rsidTr="00022B47">
        <w:trPr>
          <w:trHeight w:val="247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начальных представлений</w:t>
            </w:r>
          </w:p>
          <w:p w:rsidR="00781D63" w:rsidRPr="00313399" w:rsidRDefault="00781D63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 здоровом образе жизни</w:t>
            </w: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781D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Продолжать знакомство детей с частями тела. Формировать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представление о значении частей тела и органов чу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вств дл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ливает запахи; уши слышат). Формировать представления о здоровом образе жизни; о значении физических упражнений для организма человека. Продолжать знакомить с физическ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ми упражнениями на укрепление различных органов и систем организма.</w:t>
            </w:r>
          </w:p>
        </w:tc>
      </w:tr>
      <w:tr w:rsidR="00781D63" w:rsidRPr="00313399" w:rsidTr="00022B47">
        <w:trPr>
          <w:trHeight w:val="58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Формировать правильную осанку. Развивать двигательные умения и навыки детей. Развивать умение ходить и бегать с согласованными движениями рук и ног. Учить бегать легко, ритмично, энергично отталкиваясь носком. Учить ползать, пролезать, подлезать, перелезать через предметы. Учить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эне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гично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отталкиваться и правильно приземляться в прыжках на двух ногах на месте и с продвижением вперед, ориентироват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ся в пространстве. В прыжках в длину и высоту с места учить сочетать отталкивание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взмахом рук, при приземлении с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хранять равновесие. Учить построениям, соблюдению диста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ции во время передвижения. Развивать психофизические кач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ства: быстроту, выносливость, гибкость, ловкость и др. Учить выполнять ведущую роль в подвижной игре, осознанно отн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ситься к выполнению правил игры. Во всех формах организ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ции двигательной деятельности развивать у детей организ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ванность, инициативность, умение поддерживать дружеские взаимоотношения со сверстниками.</w:t>
            </w:r>
          </w:p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развивать активность детей в играх с мячами, скакалками, обручами и т. д.</w:t>
            </w:r>
          </w:p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быстроту, силу, ловкость, пространственную орие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тировку. Воспитывать самостоятельность и инициативность в организации знакомых игр. Приучать к выполнению действий по сигналу.</w:t>
            </w:r>
          </w:p>
        </w:tc>
      </w:tr>
    </w:tbl>
    <w:p w:rsidR="00781D63" w:rsidRDefault="00781D63" w:rsidP="00781D63">
      <w:pPr>
        <w:tabs>
          <w:tab w:val="left" w:pos="138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D63" w:rsidRPr="00313399" w:rsidRDefault="00781D63" w:rsidP="00781D63">
      <w:pPr>
        <w:tabs>
          <w:tab w:val="left" w:pos="138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5-6 лет (старший дошкольный возраст)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814"/>
      </w:tblGrid>
      <w:tr w:rsidR="00781D63" w:rsidRPr="00313399" w:rsidTr="00022B47">
        <w:trPr>
          <w:trHeight w:val="308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781D63" w:rsidRPr="00313399" w:rsidTr="00022B47">
        <w:trPr>
          <w:trHeight w:val="247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начальных представлений</w:t>
            </w:r>
          </w:p>
          <w:p w:rsidR="00781D63" w:rsidRPr="00313399" w:rsidRDefault="00781D63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 здоровом образе жизни</w:t>
            </w: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781D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представления об особенностях человеческого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ганизма. Формировать потребность в здоровом образе жизни. Прививать интерес к физической культуре и спорту и желание заниматься физкультурой и спортом. Знакомить с основами техники безопасности и правилами поведения в спортивном зале и на спортивной площадке.</w:t>
            </w:r>
          </w:p>
        </w:tc>
      </w:tr>
      <w:tr w:rsidR="00781D63" w:rsidRPr="00313399" w:rsidTr="00022B47">
        <w:trPr>
          <w:trHeight w:val="58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формировать правильную осанку; умение ос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знанно выполнять движения. Совершенствовать двигательные умения детей. Развивать быстроту, силу, выносливость, ги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кость. Закреплять умение легко ходить и бегать, энергично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талкиваясь от опоры. Учить бегать наперегонки, с преодол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нием препятствий. Учить лазать по гимнастической стенке. Учить прыгать в длину, в высоту с разбега, разбегаться, отта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киваться и приземляться в зависимости от вида прыжка,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гать на мягкое покрытие через длинную скакалку, сохранять равновесие при приземлении. Учить сочетать замах с броском при метании,  отбивать его правой и левой рукой на месте. Учить ходить на лыжах скользящим шагом. Учить ориентир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ваться в пространстве. Учить элементам спортивных игр, 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рам с элементами соревнования, играм-эстафетам. Приучать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помогать взрослым готовить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физкультурный инвентарь к зан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тиям физическими упражнениями, убирать его на место. По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держивать интерес детей к различным видам спорта, сообщать им некоторые сведения о событиях спортивной жизни страны.</w:t>
            </w:r>
          </w:p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учить детей самостоятельно организовывать зн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комые подвижные игры, проявляя инициативу и творчество. Воспитывать у детей стремление участвовать в играх с эл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ментами соревнования, играх-эстафетах. </w:t>
            </w:r>
          </w:p>
        </w:tc>
      </w:tr>
    </w:tbl>
    <w:p w:rsidR="00781D63" w:rsidRDefault="00781D63" w:rsidP="00781D63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D63" w:rsidRPr="00313399" w:rsidRDefault="00781D63" w:rsidP="00781D63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6-7 (8) лет (старший дошкольный возраст)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814"/>
      </w:tblGrid>
      <w:tr w:rsidR="00781D63" w:rsidRPr="00313399" w:rsidTr="00022B47">
        <w:trPr>
          <w:trHeight w:val="433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781D63" w:rsidRPr="00313399" w:rsidTr="00022B47">
        <w:trPr>
          <w:trHeight w:val="247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начальных представлений</w:t>
            </w:r>
          </w:p>
          <w:p w:rsidR="00781D63" w:rsidRPr="00313399" w:rsidRDefault="00781D63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 здоровом образе жизни</w:t>
            </w: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представления о значении двигательной акти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ности в жизни человека. Формировать представления об 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тивном отдыхе. Расширять представления о правилах и видах закаливания, о пользе закаливающих процедур. Расширять представления о роли солнечного света, воздуха и воды в жи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 человека и их влиянии на здоровье.</w:t>
            </w:r>
          </w:p>
        </w:tc>
      </w:tr>
      <w:tr w:rsidR="00781D63" w:rsidRPr="00313399" w:rsidTr="00022B47">
        <w:trPr>
          <w:trHeight w:val="58"/>
        </w:trPr>
        <w:tc>
          <w:tcPr>
            <w:tcW w:w="644" w:type="pct"/>
            <w:shd w:val="clear" w:color="auto" w:fill="auto"/>
          </w:tcPr>
          <w:p w:rsidR="00781D63" w:rsidRPr="00313399" w:rsidRDefault="00781D63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356" w:type="pct"/>
            <w:shd w:val="clear" w:color="auto" w:fill="auto"/>
          </w:tcPr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потребность в ежедневной двигательной де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тельности. Воспитывать умение сохранять правильную осанку в различных видах деятельности. Совершенствовать технику </w:t>
            </w:r>
            <w:proofErr w:type="spellStart"/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oc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новных</w:t>
            </w:r>
            <w:proofErr w:type="spell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движений, добиваясь естественности  их выполн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ния. Закреплять умение соблюдать заданный темп в ходьбе и беге. Учить сочетать разбег с отталкиванием в прыжках на мягкое покрытие, в длину и высоту с разбега. Добиваться 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тивного движения кисти руки при броске. Учить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быстро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страиваться на месте и во время движения, равняться в коло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не, шеренге, кругу; выполнять упражнения ритмично, в ук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занном воспитателем темпе. Развивать психофизические кач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ства: силу, быстроту, выносливость, ловкость, гибкость.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должать упражнять детей в статическом и динамическом ра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новесии, развивать координацию движений и ориентировку в пространстве. Закреплять навыки выполнения спортивных упражнений. Учить следить за состоянием физкультурного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инвентаря, спортивной формы, активно участвовать в уходе за ними.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Обеспечивать разностороннее развитие личности ребе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ка: воспитывать выдержку, настойчивость, решительность, смелость, организованность, инициативность, самостоятел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ность, творчество, фантазию.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Продолжать учить детей сам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стоятельно организовывать подвижные игры, придумывать собственные игры, варианты игр, комбинировать</w:t>
            </w:r>
          </w:p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движения. Поддерживать интерес к физической культуре и спорту, отдельным достижениям в области спорта.</w:t>
            </w:r>
          </w:p>
          <w:p w:rsidR="00781D63" w:rsidRPr="00313399" w:rsidRDefault="00781D63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Подвижные игры.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использовать разнообразные подвижные игры (в том числе игры с элементами соревнов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ния), способствующие развитию психофизических качеств (ловкость, сила, быстрота, выносливость, гибкость), координ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ции движений, умения ориентироваться в пространстве; сам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стоятельно организовывать знакомые подвижные игры со сверстниками, справедливо оценивать свои результаты и 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зультаты товарищей. Учить придумывать варианты игр, ко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бинировать движения, проявляя творческие способности. Ра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вивать интерес к спортивным играм и упражнениям (баске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бол, хоккей, футбол).</w:t>
            </w:r>
          </w:p>
        </w:tc>
      </w:tr>
    </w:tbl>
    <w:p w:rsidR="00605D74" w:rsidRDefault="00605D74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1D63" w:rsidRDefault="00781D63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с тяжелыми нарушениями речи</w:t>
      </w:r>
    </w:p>
    <w:p w:rsidR="00EA0F75" w:rsidRPr="00313399" w:rsidRDefault="00EA0F75" w:rsidP="00EA0F75">
      <w:pPr>
        <w:tabs>
          <w:tab w:val="left" w:pos="138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5-6 лет (старший дошкольный возраст)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814"/>
      </w:tblGrid>
      <w:tr w:rsidR="00EA0F75" w:rsidRPr="00313399" w:rsidTr="00022B47">
        <w:trPr>
          <w:trHeight w:val="308"/>
        </w:trPr>
        <w:tc>
          <w:tcPr>
            <w:tcW w:w="644" w:type="pct"/>
            <w:shd w:val="clear" w:color="auto" w:fill="auto"/>
          </w:tcPr>
          <w:p w:rsidR="00EA0F75" w:rsidRPr="00313399" w:rsidRDefault="00EA0F75" w:rsidP="00022B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56" w:type="pct"/>
            <w:shd w:val="clear" w:color="auto" w:fill="auto"/>
          </w:tcPr>
          <w:p w:rsidR="00EA0F75" w:rsidRPr="00313399" w:rsidRDefault="00EA0F75" w:rsidP="00022B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EA0F75" w:rsidRPr="00313399" w:rsidTr="00022B47">
        <w:trPr>
          <w:trHeight w:val="247"/>
        </w:trPr>
        <w:tc>
          <w:tcPr>
            <w:tcW w:w="644" w:type="pct"/>
            <w:shd w:val="clear" w:color="auto" w:fill="auto"/>
          </w:tcPr>
          <w:p w:rsidR="00EA0F75" w:rsidRPr="00313399" w:rsidRDefault="00EA0F75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начальных представлений</w:t>
            </w:r>
          </w:p>
          <w:p w:rsidR="00EA0F75" w:rsidRPr="00313399" w:rsidRDefault="00EA0F75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 здоровом образе жизни</w:t>
            </w:r>
          </w:p>
        </w:tc>
        <w:tc>
          <w:tcPr>
            <w:tcW w:w="4356" w:type="pct"/>
            <w:shd w:val="clear" w:color="auto" w:fill="auto"/>
          </w:tcPr>
          <w:p w:rsidR="00EA0F75" w:rsidRPr="00313399" w:rsidRDefault="00EA0F75" w:rsidP="00EA0F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представления об особенностях человеческого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ганизма. Формировать умение характеризовать свое самочу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ствие. Знакомить детей с возможностями здорового человека. Формировать потребность в здоровом образе жизни. Прив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вать интерес к физической культуре и спорту и желание зан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маться физкультурой и спортом. Знакомить с основами техн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ки безопасности и правилами поведения в спортивном зале и на спортивной площадке.</w:t>
            </w:r>
          </w:p>
        </w:tc>
      </w:tr>
      <w:tr w:rsidR="00EA0F75" w:rsidRPr="00313399" w:rsidTr="00022B47">
        <w:trPr>
          <w:trHeight w:val="58"/>
        </w:trPr>
        <w:tc>
          <w:tcPr>
            <w:tcW w:w="644" w:type="pct"/>
            <w:shd w:val="clear" w:color="auto" w:fill="auto"/>
          </w:tcPr>
          <w:p w:rsidR="00EA0F75" w:rsidRPr="00313399" w:rsidRDefault="00EA0F75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356" w:type="pct"/>
            <w:shd w:val="clear" w:color="auto" w:fill="auto"/>
          </w:tcPr>
          <w:p w:rsidR="00EA0F75" w:rsidRPr="00313399" w:rsidRDefault="00EA0F75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формировать правильную осанку; умение ос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знанно выполнять движения. Совершенствовать двигательные умения детей. Развивать быстроту, силу, выносливость, ги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кость. Закреплять умение легко ходить и бегать, энергично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талкиваясь от опоры. Учить бегать наперегонки, с преодол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нием препятствий. Учить лазать по гимнастической стенке. Учить прыгать в длину, в высоту с разбега, разбегаться, отта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киваться и приземляться в зависимости от вида прыжка,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гать на мягкое покрытие через длинную скакалку, сохранять равновесие при приземлении. Учить сочетать замах с броском при метании,  отбивать его правой и левой рукой на месте. Учить ходить на лыжах скользящим шагом. Учить ориентир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ваться в пространстве. Учить элементам спортивных игр, 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рам с элементами соревнования, играм-эстафетам. Приучать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помогать взрослым готовить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физкультурный инвентарь к зан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тиям физическими упражнениями, убирать его на место. По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держивать интерес детей к различным видам спорта, сообщать им некоторые сведения о событиях спортивной жизни страны.</w:t>
            </w:r>
          </w:p>
          <w:p w:rsidR="00EA0F75" w:rsidRPr="00313399" w:rsidRDefault="00EA0F75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учить детей самостоятельно организовывать зн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комые подвижные игры, проявляя инициативу и творчество. Воспитывать у детей стремление участвовать в играх с эл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ментами соревнования, играх-эстафетах. </w:t>
            </w:r>
          </w:p>
        </w:tc>
      </w:tr>
    </w:tbl>
    <w:p w:rsidR="00EA0F75" w:rsidRDefault="00EA0F75" w:rsidP="00EA0F75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A0F75" w:rsidRPr="00313399" w:rsidRDefault="00EA0F75" w:rsidP="00EA0F75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6-7 (8) лет (старший дошкольный возраст)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814"/>
      </w:tblGrid>
      <w:tr w:rsidR="00EA0F75" w:rsidRPr="00313399" w:rsidTr="00022B47">
        <w:trPr>
          <w:trHeight w:val="433"/>
        </w:trPr>
        <w:tc>
          <w:tcPr>
            <w:tcW w:w="644" w:type="pct"/>
            <w:shd w:val="clear" w:color="auto" w:fill="auto"/>
          </w:tcPr>
          <w:p w:rsidR="00EA0F75" w:rsidRPr="00313399" w:rsidRDefault="00EA0F75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56" w:type="pct"/>
            <w:shd w:val="clear" w:color="auto" w:fill="auto"/>
          </w:tcPr>
          <w:p w:rsidR="00EA0F75" w:rsidRPr="00313399" w:rsidRDefault="00EA0F75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EA0F75" w:rsidRPr="00313399" w:rsidTr="00022B47">
        <w:trPr>
          <w:trHeight w:val="247"/>
        </w:trPr>
        <w:tc>
          <w:tcPr>
            <w:tcW w:w="644" w:type="pct"/>
            <w:shd w:val="clear" w:color="auto" w:fill="auto"/>
          </w:tcPr>
          <w:p w:rsidR="00EA0F75" w:rsidRPr="00313399" w:rsidRDefault="00EA0F75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начальных представлений</w:t>
            </w:r>
          </w:p>
          <w:p w:rsidR="00EA0F75" w:rsidRPr="00313399" w:rsidRDefault="00EA0F75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 здоровом образе жизни</w:t>
            </w:r>
          </w:p>
        </w:tc>
        <w:tc>
          <w:tcPr>
            <w:tcW w:w="4356" w:type="pct"/>
            <w:shd w:val="clear" w:color="auto" w:fill="auto"/>
          </w:tcPr>
          <w:p w:rsidR="00EA0F75" w:rsidRPr="00313399" w:rsidRDefault="00EA0F75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представления о значении двигательной акти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ности в жизни человека. Формировать представления об 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тивном отдыхе. Расширять представления о правилах и видах закаливания, о пользе закаливающих процедур. Расширять представления о роли солнечного света, воздуха и воды в жи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 человека и их влиянии на здоровье.</w:t>
            </w:r>
          </w:p>
        </w:tc>
      </w:tr>
      <w:tr w:rsidR="00EA0F75" w:rsidRPr="00313399" w:rsidTr="00022B47">
        <w:trPr>
          <w:trHeight w:val="58"/>
        </w:trPr>
        <w:tc>
          <w:tcPr>
            <w:tcW w:w="644" w:type="pct"/>
            <w:shd w:val="clear" w:color="auto" w:fill="auto"/>
          </w:tcPr>
          <w:p w:rsidR="00EA0F75" w:rsidRPr="00313399" w:rsidRDefault="00EA0F75" w:rsidP="00022B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356" w:type="pct"/>
            <w:shd w:val="clear" w:color="auto" w:fill="auto"/>
          </w:tcPr>
          <w:p w:rsidR="00EA0F75" w:rsidRPr="00313399" w:rsidRDefault="00EA0F75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потребность в ежедневной двигательной де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тельности. Воспитывать умение сохранять правильную осанку в различных видах деятельности. Совершенствовать технику </w:t>
            </w:r>
            <w:proofErr w:type="spellStart"/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oc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новных</w:t>
            </w:r>
            <w:proofErr w:type="spell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движений, добиваясь естественности  их выполн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ния. Закреплять умение соблюдать заданный темп в ходьбе и беге. Учить сочетать разбег с отталкиванием в прыжках на мягкое покрытие, в длину и высоту с разбега. Добиваться 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тивного движения кисти руки при броске. Учить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быстро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страиваться на месте и во время движения, равняться в коло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не, шеренге, кругу; выполнять упражнения ритмично, в ук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занном воспитателем темпе. Развивать психофизические кач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ства: силу, быстроту, выносливость, ловкость, гибкость.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должать упражнять детей в статическом и динамическом ра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новесии, развивать координацию движений и ориентировку в пространстве. Закреплять навыки выполнения спортивных упражнений. Учить следить за состоянием физкультурного инвентаря, спортивной формы, активно участвовать в уходе за ними.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Обеспечивать разностороннее развитие личности ребе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ка: воспитывать выдержку, настойчивость, решительность, смелость, организованность, инициативность, самостоятел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ность, творчество, фантазию.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Продолжать учить детей сам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стоятельно организовывать подвижные игры, придумывать собственные игры, варианты игр, комбинировать</w:t>
            </w:r>
          </w:p>
          <w:p w:rsidR="00EA0F75" w:rsidRPr="00313399" w:rsidRDefault="00EA0F75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движения. Поддерживать интерес к физической культуре и спорту, отдельным достижениям в области спорта.</w:t>
            </w:r>
          </w:p>
          <w:p w:rsidR="00EA0F75" w:rsidRPr="00313399" w:rsidRDefault="00EA0F75" w:rsidP="00022B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Подвижные игры.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использовать разнообразные подвижные игры (в том числе игры с элементами соревнов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ния), способствующие развитию психофизических качеств (ловкость, сила, быстрота, выносливость, гибкость), координ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ции движений, умения ориентироваться в пространстве; сам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стоятельно организовывать знакомые подвижные игры со сверстниками, справедливо оценивать свои результаты и 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зультаты товарищей. Учить придумывать варианты игр, ко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бинировать движения, проявляя творческие способности. Ра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вивать интерес к спортивным играм и упражнениям (баске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бол, хоккей, футбол).</w:t>
            </w:r>
          </w:p>
        </w:tc>
      </w:tr>
    </w:tbl>
    <w:p w:rsidR="00EA0F75" w:rsidRDefault="00EA0F75" w:rsidP="00EA0F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F75" w:rsidRPr="00313399" w:rsidRDefault="00EA0F75" w:rsidP="00EA0F7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3399">
        <w:rPr>
          <w:rFonts w:ascii="Times New Roman" w:hAnsi="Times New Roman"/>
          <w:sz w:val="28"/>
          <w:szCs w:val="28"/>
          <w:lang w:eastAsia="ru-RU"/>
        </w:rPr>
        <w:t>На занятиях по физической культуре</w:t>
      </w:r>
      <w:r>
        <w:rPr>
          <w:rFonts w:ascii="Times New Roman" w:hAnsi="Times New Roman"/>
          <w:sz w:val="28"/>
          <w:szCs w:val="28"/>
          <w:lang w:eastAsia="ru-RU"/>
        </w:rPr>
        <w:t xml:space="preserve"> с дошкольниками с ЗПР и ТНР </w:t>
      </w:r>
      <w:r w:rsidRPr="00313399">
        <w:rPr>
          <w:rFonts w:ascii="Times New Roman" w:hAnsi="Times New Roman"/>
          <w:sz w:val="28"/>
          <w:szCs w:val="28"/>
          <w:lang w:eastAsia="ru-RU"/>
        </w:rPr>
        <w:t>решаются специальные коррекционные задачи:</w:t>
      </w:r>
    </w:p>
    <w:p w:rsidR="00EA0F75" w:rsidRPr="00313399" w:rsidRDefault="00EA0F75" w:rsidP="00EA0F7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3399">
        <w:rPr>
          <w:rFonts w:ascii="Times New Roman" w:hAnsi="Times New Roman"/>
          <w:sz w:val="28"/>
          <w:szCs w:val="28"/>
          <w:lang w:eastAsia="ru-RU"/>
        </w:rPr>
        <w:t>• формирование в процессе физического воспитания пространственных и вр</w:t>
      </w:r>
      <w:r w:rsidRPr="00313399">
        <w:rPr>
          <w:rFonts w:ascii="Times New Roman" w:hAnsi="Times New Roman"/>
          <w:sz w:val="28"/>
          <w:szCs w:val="28"/>
          <w:lang w:eastAsia="ru-RU"/>
        </w:rPr>
        <w:t>е</w:t>
      </w:r>
      <w:r w:rsidRPr="00313399">
        <w:rPr>
          <w:rFonts w:ascii="Times New Roman" w:hAnsi="Times New Roman"/>
          <w:sz w:val="28"/>
          <w:szCs w:val="28"/>
          <w:lang w:eastAsia="ru-RU"/>
        </w:rPr>
        <w:t>менных представлений;</w:t>
      </w:r>
    </w:p>
    <w:p w:rsidR="00EA0F75" w:rsidRPr="00313399" w:rsidRDefault="00EA0F75" w:rsidP="00EA0F7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3399">
        <w:rPr>
          <w:rFonts w:ascii="Times New Roman" w:hAnsi="Times New Roman"/>
          <w:sz w:val="28"/>
          <w:szCs w:val="28"/>
          <w:lang w:eastAsia="ru-RU"/>
        </w:rPr>
        <w:t>• изучение в процессе предметной деятельности различных свойств материалов, а также назначения предметов;</w:t>
      </w:r>
    </w:p>
    <w:p w:rsidR="00EA0F75" w:rsidRPr="00313399" w:rsidRDefault="00EA0F75" w:rsidP="00EA0F7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3399">
        <w:rPr>
          <w:rFonts w:ascii="Times New Roman" w:hAnsi="Times New Roman"/>
          <w:sz w:val="28"/>
          <w:szCs w:val="28"/>
          <w:lang w:eastAsia="ru-RU"/>
        </w:rPr>
        <w:t>• развитие речи посредством движения;</w:t>
      </w:r>
    </w:p>
    <w:p w:rsidR="00EA0F75" w:rsidRPr="00313399" w:rsidRDefault="00EA0F75" w:rsidP="00EA0F7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3399">
        <w:rPr>
          <w:rFonts w:ascii="Times New Roman" w:hAnsi="Times New Roman"/>
          <w:sz w:val="28"/>
          <w:szCs w:val="28"/>
          <w:lang w:eastAsia="ru-RU"/>
        </w:rPr>
        <w:t>• формирование в процессе двигательной деятельности различных видов позн</w:t>
      </w:r>
      <w:r w:rsidRPr="00313399">
        <w:rPr>
          <w:rFonts w:ascii="Times New Roman" w:hAnsi="Times New Roman"/>
          <w:sz w:val="28"/>
          <w:szCs w:val="28"/>
          <w:lang w:eastAsia="ru-RU"/>
        </w:rPr>
        <w:t>а</w:t>
      </w:r>
      <w:r w:rsidRPr="00313399">
        <w:rPr>
          <w:rFonts w:ascii="Times New Roman" w:hAnsi="Times New Roman"/>
          <w:sz w:val="28"/>
          <w:szCs w:val="28"/>
          <w:lang w:eastAsia="ru-RU"/>
        </w:rPr>
        <w:t>вательной деятельности;</w:t>
      </w:r>
    </w:p>
    <w:p w:rsidR="00EA0F75" w:rsidRPr="00313399" w:rsidRDefault="00EA0F75" w:rsidP="00EA0F7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3399">
        <w:rPr>
          <w:rFonts w:ascii="Times New Roman" w:hAnsi="Times New Roman"/>
          <w:sz w:val="28"/>
          <w:szCs w:val="28"/>
          <w:lang w:eastAsia="ru-RU"/>
        </w:rPr>
        <w:t>• управление эмоциональной сферой ребёнка, развитие морально-волевых к</w:t>
      </w:r>
      <w:r w:rsidRPr="00313399">
        <w:rPr>
          <w:rFonts w:ascii="Times New Roman" w:hAnsi="Times New Roman"/>
          <w:sz w:val="28"/>
          <w:szCs w:val="28"/>
          <w:lang w:eastAsia="ru-RU"/>
        </w:rPr>
        <w:t>а</w:t>
      </w:r>
      <w:r w:rsidRPr="00313399">
        <w:rPr>
          <w:rFonts w:ascii="Times New Roman" w:hAnsi="Times New Roman"/>
          <w:sz w:val="28"/>
          <w:szCs w:val="28"/>
          <w:lang w:eastAsia="ru-RU"/>
        </w:rPr>
        <w:t>честв личности, формирующихся в процессе специальных двигательных зан</w:t>
      </w:r>
      <w:r w:rsidRPr="00313399">
        <w:rPr>
          <w:rFonts w:ascii="Times New Roman" w:hAnsi="Times New Roman"/>
          <w:sz w:val="28"/>
          <w:szCs w:val="28"/>
          <w:lang w:eastAsia="ru-RU"/>
        </w:rPr>
        <w:t>я</w:t>
      </w:r>
      <w:r w:rsidRPr="00313399">
        <w:rPr>
          <w:rFonts w:ascii="Times New Roman" w:hAnsi="Times New Roman"/>
          <w:sz w:val="28"/>
          <w:szCs w:val="28"/>
          <w:lang w:eastAsia="ru-RU"/>
        </w:rPr>
        <w:t>тий, игр, эстафет.</w:t>
      </w:r>
    </w:p>
    <w:p w:rsidR="00EA0F75" w:rsidRPr="00313399" w:rsidRDefault="00EA0F75" w:rsidP="00EA0F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1D63" w:rsidRDefault="00781D63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1D63" w:rsidRPr="00992565" w:rsidRDefault="00781D63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A8F" w:rsidRPr="00992565" w:rsidRDefault="004652EA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</w:t>
      </w:r>
      <w:r w:rsidR="003A5AF4" w:rsidRPr="00992565">
        <w:rPr>
          <w:rFonts w:ascii="Times New Roman" w:hAnsi="Times New Roman"/>
          <w:b/>
          <w:sz w:val="28"/>
          <w:szCs w:val="28"/>
        </w:rPr>
        <w:t>3</w:t>
      </w:r>
      <w:r w:rsidRPr="00992565">
        <w:rPr>
          <w:rFonts w:ascii="Times New Roman" w:hAnsi="Times New Roman"/>
          <w:b/>
          <w:sz w:val="28"/>
          <w:szCs w:val="28"/>
        </w:rPr>
        <w:t xml:space="preserve">. </w:t>
      </w:r>
      <w:r w:rsidR="00565A27" w:rsidRPr="00992565">
        <w:rPr>
          <w:rFonts w:ascii="Times New Roman" w:hAnsi="Times New Roman"/>
          <w:b/>
          <w:sz w:val="28"/>
          <w:szCs w:val="28"/>
        </w:rPr>
        <w:t xml:space="preserve"> </w:t>
      </w:r>
      <w:r w:rsidR="00A93B45" w:rsidRPr="00992565">
        <w:rPr>
          <w:rFonts w:ascii="Times New Roman" w:hAnsi="Times New Roman"/>
          <w:b/>
          <w:sz w:val="28"/>
          <w:szCs w:val="28"/>
        </w:rPr>
        <w:t xml:space="preserve">Формы, методы </w:t>
      </w:r>
      <w:r w:rsidR="00204098" w:rsidRPr="00992565">
        <w:rPr>
          <w:rFonts w:ascii="Times New Roman" w:hAnsi="Times New Roman"/>
          <w:b/>
          <w:sz w:val="28"/>
          <w:szCs w:val="28"/>
        </w:rPr>
        <w:t xml:space="preserve">и средства </w:t>
      </w:r>
      <w:r w:rsidR="00A93B45" w:rsidRPr="00992565">
        <w:rPr>
          <w:rFonts w:ascii="Times New Roman" w:hAnsi="Times New Roman"/>
          <w:b/>
          <w:sz w:val="28"/>
          <w:szCs w:val="28"/>
        </w:rPr>
        <w:t>реализации программы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Формы реализации программы являются внешними выражениями соде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жания дошкольного образования, способами его осуществления. Обновление содержания дошкольного образования неизбежно влечёт за собой и обновление его внешних выражений: происходит «сбрасывание» старых (учебное занятие) и возникновение новых (проектная деятельность, ситуации, мастерская, ко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лекционирование, и др.) форм. Изменяются в соответствии с обновленным 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держанием и классические формы (беседы, консультации, экскурсии, наблюд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рассматривания и др.), которые не теряют своей актуальности в 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деятельности. Все формы носят интегративный характер, т. е. позв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решать задачи двух и более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Непосредственная образовательная деятельность (фронтальная, подгру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повая, индивидуальная)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одна из основных форм организации работы с д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школьниками с задержкой психического развития при условии максимального использования игровых форм и приемов.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  <w:t xml:space="preserve">Игра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 вид деятельности дошкольников, основная форма реал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программы 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физическому развитию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Виды игр: подвижная игра, дида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тическая игра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 с элементами спорта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Игровая ситуация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работы, направленная на приобретение ребе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опыта нравственно-ценных действий и поступков, которые он сначала 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полняет на основе подражания, по образцу, а затем самостоятельно.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Беседы, загадки, рассказывание, разговор.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педагогов — грамотно конструировать образовательный процесс, согласовывая и интегрируя различные виды детской деятельности и соотве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 формы, в которых они осуществляются, между собой.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реализации программы</w:t>
      </w:r>
    </w:p>
    <w:p w:rsidR="0069125A" w:rsidRPr="00AF6F1C" w:rsidRDefault="0069125A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словесные методы (беседа, объяснение, рассказ); </w:t>
      </w:r>
    </w:p>
    <w:p w:rsidR="0069125A" w:rsidRPr="00992565" w:rsidRDefault="0069125A" w:rsidP="00CF652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125A" w:rsidRPr="00992565" w:rsidRDefault="0069125A" w:rsidP="00CF652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Данная классификация широко распространена в практике дошкольного образования. Для обеспечения более эффективного взаимодействия педагога и детей в ходе реализации программы используются и другие группы методов: </w:t>
      </w:r>
    </w:p>
    <w:p w:rsidR="0069125A" w:rsidRPr="00992565" w:rsidRDefault="0069125A" w:rsidP="00CF652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мотивации и стимулирования развития у детей первичных предста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лений и приобретения детьми опыта поведения и деятельности (образов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ситуации, игры);</w:t>
      </w:r>
    </w:p>
    <w:p w:rsidR="0069125A" w:rsidRPr="00992565" w:rsidRDefault="0069125A" w:rsidP="00CF652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способствующие осознанию детьми первичных представлений и опыта поведения и деятельности (рассказ взрослого, пояснение, разъяснение, беседа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9125A" w:rsidRPr="00992565" w:rsidRDefault="0069125A" w:rsidP="00CF652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информационно-рецептивный метод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предъявление информации,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действи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ребенка с объектом изучения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кинофильмов, просмотр компьютерных презентаций, рассказы педагога или детей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125A" w:rsidRPr="00992565" w:rsidRDefault="0069125A" w:rsidP="00CF652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 метод – многократное повторение способа деятельности по заданию педагога (упражнения на основе образца педагога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Необходимо отметить, что выделение данных групп методов весьма условно. Каждый метод можно использовать в зависимости от потребностей реализации программы в целях стимулирования деятельности детей, создания условий для приобретения ими опыта или осознания этого опыта. То есть мет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ды реализации программы, так же, как и формы реализации, являются систе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интегративными образованиями. Необходимо также подчеркнуть, что фактически все формы реализации программы могут выступать и в качестве методов. 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Средства реализации программы</w:t>
      </w:r>
    </w:p>
    <w:p w:rsidR="00F91BB0" w:rsidRDefault="0069125A" w:rsidP="00F9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всестороннего развития дошкольников с задержкой психического развития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детей с тяжелыми нарушениями речи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быть создана разв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вающая среда с учётом возрастных и индивидуальных особенностей, специф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их образовательных потребностей и интересов. Особое место занимают в ней средства реализации программы -   совокупность материа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и идеал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объектов:</w:t>
      </w:r>
      <w:r w:rsid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125A" w:rsidRPr="00992565" w:rsidRDefault="0069125A" w:rsidP="00CF65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(игры, игрушки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атрибуты для подвижных игр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9125A" w:rsidRPr="00992565" w:rsidRDefault="00EA0F75" w:rsidP="00CF65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физкультурный инвентарь;</w:t>
      </w:r>
    </w:p>
    <w:p w:rsidR="0069125A" w:rsidRPr="00992565" w:rsidRDefault="00EA0F75" w:rsidP="00CF65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дидактический материал.</w:t>
      </w:r>
    </w:p>
    <w:p w:rsidR="0069125A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2.4. Взаимодействие </w:t>
      </w:r>
      <w:r w:rsidR="00EA0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инструктора по физической культуре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педагогами ДОУ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Эффективность коррекционно-развивающей работы определяется четкой организацией жизни детей в период их пребывания в детском саду, правильным распределением нагрузки в течение дня и преемственностью в работе 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теля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других педагогов ДОУ. При ведущей роли учителя-дефектолога</w:t>
      </w:r>
      <w:r w:rsidR="00EA0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учит</w:t>
      </w:r>
      <w:r w:rsidR="00EA0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EA0F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ля-логопеда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коррекционном процессе по преодолению недостатков в разв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тии, коррекционные задачи, стоящие перед всеми участниками образовательн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процесса, чрезвычайно важны и тесно связаны между собой. Решение ко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рекционных задач осуществляется педагогами в ходе образовательной деятел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ности, а также в течение всего времени пребывания ребенка в дошкольном учреждении.</w:t>
      </w:r>
    </w:p>
    <w:p w:rsidR="003A5AF4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уделяется закреплению результатов, достигнутых учит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лем-дефектологом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учителем-логопедом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образовательной деятельности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физическому воспитанию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закрепление и пополнение словаря, развитие 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грамматического строя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речи, развитие внимания, памяти, восприятия, мышл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закрепление умения ориентироваться в пространстве и времени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2.5. Взаимодействие </w:t>
      </w:r>
      <w:r w:rsidR="00EA0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музыкального руководителя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семьями воспитанн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Задачи:</w:t>
      </w:r>
    </w:p>
    <w:p w:rsidR="00445329" w:rsidRPr="00992565" w:rsidRDefault="00445329" w:rsidP="00CF652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психолого-педагогической поддержки семьи и повышение комп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тентности родителей (законных представителей) в вопросах развития,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и воспитания детей, охраны и укрепления их здоровья. </w:t>
      </w:r>
    </w:p>
    <w:p w:rsidR="00445329" w:rsidRPr="00992565" w:rsidRDefault="00445329" w:rsidP="00CF652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родителям (законным представителям) в развитии индивид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альных способностей детей и необходимой коррекции нарушений их развития. </w:t>
      </w:r>
    </w:p>
    <w:p w:rsidR="00445329" w:rsidRPr="00992565" w:rsidRDefault="00445329" w:rsidP="00CF652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информационной открытости разработки и реализации програ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мы. </w:t>
      </w:r>
    </w:p>
    <w:p w:rsidR="00445329" w:rsidRPr="00992565" w:rsidRDefault="00703C76" w:rsidP="00CF652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епосредственное вовлечение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(законных представителей)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вательную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(праздники, развлечения).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5329" w:rsidRPr="00992565" w:rsidRDefault="00445329" w:rsidP="00F9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Основные формы организации психолого-педагогической помощи в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саду: </w:t>
      </w:r>
    </w:p>
    <w:p w:rsidR="00445329" w:rsidRPr="00992565" w:rsidRDefault="00445329" w:rsidP="00CF6529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коллективные формы взаимодействия с семьей (общие и групповые род</w:t>
      </w:r>
      <w:r w:rsidRPr="00992565">
        <w:rPr>
          <w:rFonts w:ascii="Times New Roman" w:eastAsia="Calibri" w:hAnsi="Times New Roman" w:cs="Times New Roman"/>
          <w:sz w:val="28"/>
          <w:szCs w:val="28"/>
        </w:rPr>
        <w:t>и</w:t>
      </w:r>
      <w:r w:rsidRPr="00992565">
        <w:rPr>
          <w:rFonts w:ascii="Times New Roman" w:eastAsia="Calibri" w:hAnsi="Times New Roman" w:cs="Times New Roman"/>
          <w:sz w:val="28"/>
          <w:szCs w:val="28"/>
        </w:rPr>
        <w:t>тельские собрания, «дни открытых дверей», мастер-классы, детские праздники, досуги, развлечения);</w:t>
      </w:r>
    </w:p>
    <w:p w:rsidR="00846FBE" w:rsidRDefault="00445329" w:rsidP="00CF6529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индивидуальные формы взаимодействия с семьей (анкетирование, опросы, беседы, консультации);</w:t>
      </w:r>
    </w:p>
    <w:p w:rsidR="002F2E3A" w:rsidRPr="00846FBE" w:rsidRDefault="00445329" w:rsidP="00CF6529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FB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</w:t>
      </w:r>
      <w:r w:rsidR="00846FBE" w:rsidRPr="00846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дителей в </w:t>
      </w:r>
      <w:r w:rsidR="00EA0F7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физкультурных мероприятиях</w:t>
      </w:r>
      <w:r w:rsidR="00846FBE" w:rsidRPr="00846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089E" w:rsidRDefault="0044532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Взаимодействие с родителями, как обязательное условие успешной 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программы, позволит обеспечить ее эффективность, повысить качество образования.</w:t>
      </w: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89E" w:rsidRPr="00992565" w:rsidRDefault="00431631" w:rsidP="00CF652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E3089E" w:rsidRPr="00992565" w:rsidRDefault="00E3089E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обеспечение, </w:t>
      </w:r>
      <w:r w:rsidRPr="00992565">
        <w:rPr>
          <w:rFonts w:ascii="Times New Roman" w:hAnsi="Times New Roman"/>
          <w:b/>
          <w:sz w:val="28"/>
          <w:szCs w:val="28"/>
        </w:rPr>
        <w:t>обеспеченность методич</w:t>
      </w:r>
      <w:r w:rsidRPr="00992565">
        <w:rPr>
          <w:rFonts w:ascii="Times New Roman" w:hAnsi="Times New Roman"/>
          <w:b/>
          <w:sz w:val="28"/>
          <w:szCs w:val="28"/>
        </w:rPr>
        <w:t>е</w:t>
      </w:r>
      <w:r w:rsidRPr="00992565">
        <w:rPr>
          <w:rFonts w:ascii="Times New Roman" w:hAnsi="Times New Roman"/>
          <w:b/>
          <w:sz w:val="28"/>
          <w:szCs w:val="28"/>
        </w:rPr>
        <w:t>скими материалами и средствами обучения и воспитания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Работа по совершенствованию развивающей среды в ДОУ проводится в соответствии с ФГОС.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Для полноценного разностороннего развития воспитанников в </w:t>
      </w:r>
      <w:r w:rsidR="00846FBE">
        <w:rPr>
          <w:rFonts w:ascii="Times New Roman" w:hAnsi="Times New Roman" w:cs="Times New Roman"/>
          <w:sz w:val="28"/>
          <w:szCs w:val="28"/>
        </w:rPr>
        <w:t>музыкал</w:t>
      </w:r>
      <w:r w:rsidR="00846FBE">
        <w:rPr>
          <w:rFonts w:ascii="Times New Roman" w:hAnsi="Times New Roman" w:cs="Times New Roman"/>
          <w:sz w:val="28"/>
          <w:szCs w:val="28"/>
        </w:rPr>
        <w:t>ь</w:t>
      </w:r>
      <w:r w:rsidR="00846FBE">
        <w:rPr>
          <w:rFonts w:ascii="Times New Roman" w:hAnsi="Times New Roman" w:cs="Times New Roman"/>
          <w:sz w:val="28"/>
          <w:szCs w:val="28"/>
        </w:rPr>
        <w:t>ном зале</w:t>
      </w:r>
      <w:r w:rsidRPr="00992565">
        <w:rPr>
          <w:rFonts w:ascii="Times New Roman" w:hAnsi="Times New Roman" w:cs="Times New Roman"/>
          <w:sz w:val="28"/>
          <w:szCs w:val="28"/>
        </w:rPr>
        <w:t xml:space="preserve"> созданы необходимые условия:</w:t>
      </w:r>
    </w:p>
    <w:p w:rsidR="00E3089E" w:rsidRDefault="00E3089E" w:rsidP="00CF6529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специальная развивающая среда</w:t>
      </w:r>
      <w:r w:rsidR="007B7B2F">
        <w:rPr>
          <w:rFonts w:ascii="Times New Roman" w:hAnsi="Times New Roman" w:cs="Times New Roman"/>
          <w:sz w:val="28"/>
          <w:szCs w:val="28"/>
        </w:rPr>
        <w:t>: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2F">
        <w:rPr>
          <w:rFonts w:ascii="Times New Roman" w:hAnsi="Times New Roman" w:cs="Times New Roman"/>
          <w:sz w:val="28"/>
          <w:szCs w:val="28"/>
        </w:rPr>
        <w:t>мячи</w:t>
      </w:r>
      <w:r>
        <w:rPr>
          <w:rFonts w:ascii="Times New Roman" w:hAnsi="Times New Roman" w:cs="Times New Roman"/>
          <w:sz w:val="28"/>
          <w:szCs w:val="28"/>
        </w:rPr>
        <w:t xml:space="preserve"> разных размеров по количеству детей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большие и малые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скакалки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гантели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модули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сенсорные дорожки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маты мягкие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кегли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мешочки с песком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палки гимнастические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косички, платочки, прищепки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шишки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флажки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 и медальки для подвижных игр</w:t>
      </w:r>
    </w:p>
    <w:p w:rsid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канат</w:t>
      </w:r>
    </w:p>
    <w:p w:rsidR="007B7B2F" w:rsidRPr="007B7B2F" w:rsidRDefault="007B7B2F" w:rsidP="007B7B2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корзины для метания.</w:t>
      </w:r>
    </w:p>
    <w:p w:rsidR="00E3089E" w:rsidRPr="00992565" w:rsidRDefault="00E3089E" w:rsidP="00CF6529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подобраны методические материалы и специальная литература, обеспеч</w:t>
      </w:r>
      <w:r w:rsidRPr="00992565">
        <w:rPr>
          <w:rFonts w:ascii="Times New Roman" w:hAnsi="Times New Roman" w:cs="Times New Roman"/>
          <w:sz w:val="28"/>
          <w:szCs w:val="28"/>
        </w:rPr>
        <w:t>и</w:t>
      </w:r>
      <w:r w:rsidRPr="00992565">
        <w:rPr>
          <w:rFonts w:ascii="Times New Roman" w:hAnsi="Times New Roman" w:cs="Times New Roman"/>
          <w:sz w:val="28"/>
          <w:szCs w:val="28"/>
        </w:rPr>
        <w:t>вающие реализаци</w:t>
      </w:r>
      <w:r w:rsidR="00846FBE">
        <w:rPr>
          <w:rFonts w:ascii="Times New Roman" w:hAnsi="Times New Roman" w:cs="Times New Roman"/>
          <w:sz w:val="28"/>
          <w:szCs w:val="28"/>
        </w:rPr>
        <w:t>ю</w:t>
      </w:r>
      <w:r w:rsidRPr="00992565">
        <w:rPr>
          <w:rFonts w:ascii="Times New Roman" w:hAnsi="Times New Roman" w:cs="Times New Roman"/>
          <w:sz w:val="28"/>
          <w:szCs w:val="28"/>
        </w:rPr>
        <w:t xml:space="preserve"> </w:t>
      </w:r>
      <w:r w:rsidR="007B7B2F">
        <w:rPr>
          <w:rFonts w:ascii="Times New Roman" w:hAnsi="Times New Roman" w:cs="Times New Roman"/>
          <w:sz w:val="28"/>
          <w:szCs w:val="28"/>
        </w:rPr>
        <w:t>данного</w:t>
      </w:r>
      <w:r w:rsidRPr="00992565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846FBE">
        <w:rPr>
          <w:rFonts w:ascii="Times New Roman" w:hAnsi="Times New Roman" w:cs="Times New Roman"/>
          <w:sz w:val="28"/>
          <w:szCs w:val="28"/>
        </w:rPr>
        <w:t>я</w:t>
      </w:r>
      <w:r w:rsidRPr="00992565">
        <w:rPr>
          <w:rFonts w:ascii="Times New Roman" w:hAnsi="Times New Roman" w:cs="Times New Roman"/>
          <w:sz w:val="28"/>
          <w:szCs w:val="28"/>
        </w:rPr>
        <w:t xml:space="preserve"> работы согласно коррекционной направленности детского сада</w:t>
      </w:r>
      <w:r w:rsidR="00846FBE">
        <w:rPr>
          <w:rFonts w:ascii="Times New Roman" w:hAnsi="Times New Roman" w:cs="Times New Roman"/>
          <w:sz w:val="28"/>
          <w:szCs w:val="28"/>
        </w:rPr>
        <w:t>: методическая литература, сценарии</w:t>
      </w:r>
      <w:r w:rsidR="007B7B2F">
        <w:rPr>
          <w:rFonts w:ascii="Times New Roman" w:hAnsi="Times New Roman" w:cs="Times New Roman"/>
          <w:sz w:val="28"/>
          <w:szCs w:val="28"/>
        </w:rPr>
        <w:t xml:space="preserve"> физкул</w:t>
      </w:r>
      <w:r w:rsidR="007B7B2F">
        <w:rPr>
          <w:rFonts w:ascii="Times New Roman" w:hAnsi="Times New Roman" w:cs="Times New Roman"/>
          <w:sz w:val="28"/>
          <w:szCs w:val="28"/>
        </w:rPr>
        <w:t>ь</w:t>
      </w:r>
      <w:r w:rsidR="007B7B2F">
        <w:rPr>
          <w:rFonts w:ascii="Times New Roman" w:hAnsi="Times New Roman" w:cs="Times New Roman"/>
          <w:sz w:val="28"/>
          <w:szCs w:val="28"/>
        </w:rPr>
        <w:t>турных</w:t>
      </w:r>
      <w:r w:rsidR="00846FBE">
        <w:rPr>
          <w:rFonts w:ascii="Times New Roman" w:hAnsi="Times New Roman" w:cs="Times New Roman"/>
          <w:sz w:val="28"/>
          <w:szCs w:val="28"/>
        </w:rPr>
        <w:t xml:space="preserve"> праздни</w:t>
      </w:r>
      <w:r w:rsidR="007B7B2F">
        <w:rPr>
          <w:rFonts w:ascii="Times New Roman" w:hAnsi="Times New Roman" w:cs="Times New Roman"/>
          <w:sz w:val="28"/>
          <w:szCs w:val="28"/>
        </w:rPr>
        <w:t>ков и развлечений, консультативный материал для родит</w:t>
      </w:r>
      <w:r w:rsidR="007B7B2F">
        <w:rPr>
          <w:rFonts w:ascii="Times New Roman" w:hAnsi="Times New Roman" w:cs="Times New Roman"/>
          <w:sz w:val="28"/>
          <w:szCs w:val="28"/>
        </w:rPr>
        <w:t>е</w:t>
      </w:r>
      <w:r w:rsidR="007B7B2F">
        <w:rPr>
          <w:rFonts w:ascii="Times New Roman" w:hAnsi="Times New Roman" w:cs="Times New Roman"/>
          <w:sz w:val="28"/>
          <w:szCs w:val="28"/>
        </w:rPr>
        <w:t>лей и педагогов, дидактические игры.</w:t>
      </w:r>
    </w:p>
    <w:p w:rsidR="00E3089E" w:rsidRPr="00992565" w:rsidRDefault="00E3089E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Программно-методическое обеспечение</w:t>
      </w:r>
    </w:p>
    <w:p w:rsidR="00E3089E" w:rsidRPr="00992565" w:rsidRDefault="00E3089E" w:rsidP="00E308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9319"/>
      </w:tblGrid>
      <w:tr w:rsidR="00992565" w:rsidRPr="00992565" w:rsidTr="00846FBE">
        <w:tc>
          <w:tcPr>
            <w:tcW w:w="534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19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992565" w:rsidRPr="00992565" w:rsidTr="00846FBE">
        <w:tc>
          <w:tcPr>
            <w:tcW w:w="534" w:type="dxa"/>
          </w:tcPr>
          <w:p w:rsidR="00E3089E" w:rsidRPr="00992565" w:rsidRDefault="00E3089E" w:rsidP="00E51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</w:tcPr>
          <w:p w:rsidR="00E3089E" w:rsidRDefault="00E3089E" w:rsidP="00CF6529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/ Под ред. Н. Е. Вераксы, Т. С. Комаровой, М.А. Васильевой. — М.: МОЗАИКА-СИНТЕЗ, 2014. - 333 с. </w:t>
            </w:r>
          </w:p>
          <w:p w:rsidR="00184A0F" w:rsidRDefault="00184A0F" w:rsidP="00184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A0F" w:rsidRPr="00184A0F" w:rsidRDefault="00184A0F" w:rsidP="00184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565" w:rsidRPr="00992565" w:rsidTr="00846FBE">
        <w:tc>
          <w:tcPr>
            <w:tcW w:w="534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9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E3089E" w:rsidRPr="00992565" w:rsidTr="00846FBE">
        <w:tc>
          <w:tcPr>
            <w:tcW w:w="534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</w:tcPr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Антонова </w:t>
            </w: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Ю.А.Лучшие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спортивные игры, РИПОЛ,2006 г.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Белая А.Е., </w:t>
            </w: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Мирясова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В.И. Пальчиковые игры для развития речи дошкол</w:t>
            </w:r>
            <w:r w:rsidRPr="00096566">
              <w:rPr>
                <w:rFonts w:ascii="Times New Roman" w:hAnsi="Times New Roman"/>
                <w:sz w:val="28"/>
                <w:szCs w:val="28"/>
              </w:rPr>
              <w:t>ь</w:t>
            </w: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ников. </w:t>
            </w:r>
            <w:proofErr w:type="gramStart"/>
            <w:r w:rsidRPr="00096566">
              <w:rPr>
                <w:rFonts w:ascii="Times New Roman" w:hAnsi="Times New Roman"/>
                <w:sz w:val="28"/>
                <w:szCs w:val="28"/>
              </w:rPr>
              <w:t>–М</w:t>
            </w:r>
            <w:proofErr w:type="gramEnd"/>
            <w:r w:rsidRPr="00096566">
              <w:rPr>
                <w:rFonts w:ascii="Times New Roman" w:hAnsi="Times New Roman"/>
                <w:sz w:val="28"/>
                <w:szCs w:val="28"/>
              </w:rPr>
              <w:t>.: АСТ.2000.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Бачина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О.В., Коробова Н.Ф.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Вавилова Е.Н. Развивайте у дошкольников выносливость, </w:t>
            </w:r>
            <w:r w:rsidRPr="00096566">
              <w:rPr>
                <w:rFonts w:ascii="Times New Roman" w:hAnsi="Times New Roman"/>
                <w:sz w:val="28"/>
                <w:szCs w:val="28"/>
              </w:rPr>
              <w:lastRenderedPageBreak/>
              <w:t>М.Просвещение;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096566">
                <w:rPr>
                  <w:rFonts w:ascii="Times New Roman" w:hAnsi="Times New Roman"/>
                  <w:sz w:val="28"/>
                  <w:szCs w:val="28"/>
                </w:rPr>
                <w:t>1998 г</w:t>
              </w:r>
            </w:smartTag>
            <w:r w:rsidRPr="0009656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>Галкина Г.Г., Дубинина Т.И. .Пальцы помогают говорить</w:t>
            </w:r>
            <w:proofErr w:type="gramStart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.. </w:t>
            </w:r>
            <w:proofErr w:type="gramEnd"/>
            <w:r w:rsidRPr="00096566">
              <w:rPr>
                <w:rFonts w:ascii="Times New Roman" w:hAnsi="Times New Roman"/>
                <w:sz w:val="28"/>
                <w:szCs w:val="28"/>
              </w:rPr>
              <w:t>М. Гном и Д.2007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Лескова Г.П., </w:t>
            </w: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Буцинская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П.П. Общеразвивающие упражнения в детском саду. М. </w:t>
            </w: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Прос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>. 1981.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Осокина Т.И., </w:t>
            </w: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Е.А.Тимофеева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Подвижные игры для дошкольников, М.Просвещение,1997 г.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Осокина Т.И., Тимофеева Е.А. Игры и развлечения детей на воздухе. М. </w:t>
            </w: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Прос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>. 1989.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Пальчиковая гимнастика с предметами. </w:t>
            </w:r>
            <w:proofErr w:type="gramStart"/>
            <w:r w:rsidRPr="00096566">
              <w:rPr>
                <w:rFonts w:ascii="Times New Roman" w:hAnsi="Times New Roman"/>
                <w:sz w:val="28"/>
                <w:szCs w:val="28"/>
              </w:rPr>
              <w:t>-М</w:t>
            </w:r>
            <w:proofErr w:type="gramEnd"/>
            <w:r w:rsidRPr="00096566">
              <w:rPr>
                <w:rFonts w:ascii="Times New Roman" w:hAnsi="Times New Roman"/>
                <w:sz w:val="28"/>
                <w:szCs w:val="28"/>
              </w:rPr>
              <w:t>.: АРКТИ.2007.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Полтавцева Н.В. Физическая культура в дошкольном детстве, РОСМЕН;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096566">
                <w:rPr>
                  <w:rFonts w:ascii="Times New Roman" w:hAnsi="Times New Roman"/>
                  <w:sz w:val="28"/>
                  <w:szCs w:val="28"/>
                </w:rPr>
                <w:t>2007 г</w:t>
              </w:r>
            </w:smartTag>
            <w:r w:rsidRPr="0009656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>Прохорова Г.А. Утренняя гимнастика для детей 2-7 лет. М. Айрис-пресс. 2007.</w:t>
            </w:r>
          </w:p>
          <w:p w:rsidR="007B7B2F" w:rsidRPr="00096566" w:rsidRDefault="007B7B2F" w:rsidP="007B7B2F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Полтавцева Н.В. Физическая культура в дошкольном детстве, РОСМЕН;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096566">
                <w:rPr>
                  <w:rFonts w:ascii="Times New Roman" w:hAnsi="Times New Roman"/>
                  <w:sz w:val="28"/>
                  <w:szCs w:val="28"/>
                </w:rPr>
                <w:t>2007 г</w:t>
              </w:r>
            </w:smartTag>
            <w:r w:rsidRPr="0009656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768D9" w:rsidRPr="00846FBE" w:rsidRDefault="007B7B2F" w:rsidP="007B7B2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 xml:space="preserve">Фролов В.Г. Физкультурные занятия, игры и упражнения на прогулке. М. </w:t>
            </w: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Прос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>. 1986.</w:t>
            </w:r>
          </w:p>
        </w:tc>
      </w:tr>
    </w:tbl>
    <w:p w:rsidR="00431631" w:rsidRPr="00431631" w:rsidRDefault="00431631" w:rsidP="0043163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3089E" w:rsidRPr="00992565" w:rsidRDefault="005940BB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184A0F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992565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AC436D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7B7B2F">
        <w:rPr>
          <w:rFonts w:ascii="Times New Roman" w:hAnsi="Times New Roman" w:cs="Times New Roman"/>
          <w:b/>
          <w:sz w:val="28"/>
          <w:szCs w:val="28"/>
        </w:rPr>
        <w:t>инструктора по физической культуре</w:t>
      </w:r>
      <w:r w:rsidR="00AC436D">
        <w:rPr>
          <w:rFonts w:ascii="Times New Roman" w:hAnsi="Times New Roman" w:cs="Times New Roman"/>
          <w:b/>
          <w:sz w:val="28"/>
          <w:szCs w:val="28"/>
        </w:rPr>
        <w:t xml:space="preserve"> с детьми </w:t>
      </w:r>
      <w:r w:rsidRPr="00992565">
        <w:rPr>
          <w:rFonts w:ascii="Times New Roman" w:hAnsi="Times New Roman" w:cs="Times New Roman"/>
          <w:b/>
          <w:sz w:val="28"/>
          <w:szCs w:val="28"/>
        </w:rPr>
        <w:t>с задержкой психического развития</w:t>
      </w:r>
      <w:r w:rsidR="007B7B2F">
        <w:rPr>
          <w:rFonts w:ascii="Times New Roman" w:hAnsi="Times New Roman" w:cs="Times New Roman"/>
          <w:b/>
          <w:sz w:val="28"/>
          <w:szCs w:val="28"/>
        </w:rPr>
        <w:t xml:space="preserve"> и детьми с тяжелыми нарушениями речи</w:t>
      </w:r>
    </w:p>
    <w:p w:rsidR="00A8527F" w:rsidRPr="0071064C" w:rsidRDefault="00A8527F" w:rsidP="00A852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923" w:type="dxa"/>
        <w:tblInd w:w="-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7654"/>
      </w:tblGrid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f2a387d331d6ec3471517fd70671adbb628fc04"/>
            <w:bookmarkStart w:id="2" w:name="0"/>
            <w:bookmarkEnd w:id="1"/>
            <w:bookmarkEnd w:id="2"/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7B7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 </w:t>
            </w:r>
            <w:proofErr w:type="spellStart"/>
            <w:r w:rsidR="007B7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физическогшо</w:t>
            </w:r>
            <w:proofErr w:type="spellEnd"/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детей. Заполнение пр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токолов первичного обследования</w:t>
            </w:r>
            <w:r w:rsidR="00846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Фронтальные, подгрупповые, индивидуальные занятия по расписанию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 – 31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7B7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Итоговая диагностика </w:t>
            </w:r>
            <w:r w:rsidR="007B7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физического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детей. Заполн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документации.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июня —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августа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занятия с детьми, посещающими детский сад.</w:t>
            </w:r>
          </w:p>
        </w:tc>
      </w:tr>
    </w:tbl>
    <w:p w:rsidR="0071064C" w:rsidRDefault="0071064C" w:rsidP="007106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27F" w:rsidRDefault="00A8527F" w:rsidP="00A852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с детьми проводится </w:t>
      </w:r>
      <w:r w:rsidR="007B7B2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инструктором по ф</w:t>
      </w:r>
      <w:r w:rsidR="007B7B2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B7B2F"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зической культуре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учебным планом ДОУ.</w:t>
      </w: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образовательной деятельности проводится фронтальная и по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работа с детьми. Для подгрупповой непосредственно</w:t>
      </w:r>
      <w:r w:rsidR="00421B31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воспитанников делится на две подгруппы с учетом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туального уровня развития детей.</w:t>
      </w:r>
    </w:p>
    <w:p w:rsidR="009B57AB" w:rsidRDefault="00421B31" w:rsidP="00421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СанПин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2.4.1.3049-13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3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15 мая 2013г.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непосредственной образовательной деятельности</w:t>
      </w:r>
      <w:r w:rsid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57AB" w:rsidRDefault="009B57AB" w:rsidP="00CF652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</w:t>
      </w:r>
      <w:r w:rsidR="00AC436D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4-5 лет составляет 20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9B57AB" w:rsidRDefault="009B57AB" w:rsidP="00CF652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детьми 5-6 лет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25 минут.</w:t>
      </w:r>
    </w:p>
    <w:p w:rsidR="009B57AB" w:rsidRDefault="009B57AB" w:rsidP="00CF652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6-7 лет составляет 30 минут.</w:t>
      </w:r>
    </w:p>
    <w:p w:rsidR="00E51D57" w:rsidRPr="009B57AB" w:rsidRDefault="00E51D57" w:rsidP="009B5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Перерывы между 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</w:t>
      </w:r>
      <w:r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не менее 10 мин.</w:t>
      </w:r>
    </w:p>
    <w:p w:rsidR="00AC436D" w:rsidRPr="00EA08C2" w:rsidRDefault="0043114C" w:rsidP="009B57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92565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 (НОД)</w:t>
      </w:r>
      <w:r w:rsidR="00EA08C2">
        <w:rPr>
          <w:rFonts w:ascii="Times New Roman" w:hAnsi="Times New Roman" w:cs="Times New Roman"/>
          <w:sz w:val="28"/>
          <w:szCs w:val="28"/>
        </w:rPr>
        <w:t>:</w:t>
      </w:r>
      <w:r w:rsidRPr="00992565">
        <w:rPr>
          <w:rFonts w:ascii="Times New Roman" w:hAnsi="Times New Roman" w:cs="Times New Roman"/>
          <w:sz w:val="28"/>
          <w:szCs w:val="28"/>
        </w:rPr>
        <w:t xml:space="preserve"> организуется </w:t>
      </w:r>
      <w:r w:rsidR="00EA08C2">
        <w:rPr>
          <w:rFonts w:ascii="Times New Roman" w:hAnsi="Times New Roman" w:cs="Times New Roman"/>
          <w:sz w:val="28"/>
          <w:szCs w:val="28"/>
        </w:rPr>
        <w:t>3</w:t>
      </w:r>
      <w:r w:rsidR="009B57AB">
        <w:rPr>
          <w:rFonts w:ascii="Times New Roman" w:hAnsi="Times New Roman" w:cs="Times New Roman"/>
          <w:sz w:val="28"/>
          <w:szCs w:val="28"/>
        </w:rPr>
        <w:t xml:space="preserve"> зан</w:t>
      </w:r>
      <w:r w:rsidR="009B57AB">
        <w:rPr>
          <w:rFonts w:ascii="Times New Roman" w:hAnsi="Times New Roman" w:cs="Times New Roman"/>
          <w:sz w:val="28"/>
          <w:szCs w:val="28"/>
        </w:rPr>
        <w:t>я</w:t>
      </w:r>
      <w:r w:rsidR="009B57AB">
        <w:rPr>
          <w:rFonts w:ascii="Times New Roman" w:hAnsi="Times New Roman" w:cs="Times New Roman"/>
          <w:sz w:val="28"/>
          <w:szCs w:val="28"/>
        </w:rPr>
        <w:t>тия в неделю в каждой возрастной группе</w:t>
      </w:r>
      <w:r w:rsidR="00EA08C2">
        <w:rPr>
          <w:rFonts w:ascii="Times New Roman" w:hAnsi="Times New Roman" w:cs="Times New Roman"/>
          <w:sz w:val="28"/>
          <w:szCs w:val="28"/>
        </w:rPr>
        <w:t xml:space="preserve"> (в старшей и подготовительной гру</w:t>
      </w:r>
      <w:r w:rsidR="00EA08C2">
        <w:rPr>
          <w:rFonts w:ascii="Times New Roman" w:hAnsi="Times New Roman" w:cs="Times New Roman"/>
          <w:sz w:val="28"/>
          <w:szCs w:val="28"/>
        </w:rPr>
        <w:t>п</w:t>
      </w:r>
      <w:r w:rsidR="00EA08C2">
        <w:rPr>
          <w:rFonts w:ascii="Times New Roman" w:hAnsi="Times New Roman" w:cs="Times New Roman"/>
          <w:sz w:val="28"/>
          <w:szCs w:val="28"/>
        </w:rPr>
        <w:t xml:space="preserve">пах одно занятие проводится на свежем </w:t>
      </w:r>
      <w:r w:rsidR="00EA08C2" w:rsidRPr="00EA08C2">
        <w:rPr>
          <w:rFonts w:ascii="Times New Roman" w:hAnsi="Times New Roman" w:cs="Times New Roman"/>
          <w:sz w:val="28"/>
          <w:szCs w:val="28"/>
        </w:rPr>
        <w:t>воздухе)</w:t>
      </w:r>
      <w:r w:rsidR="009B57AB" w:rsidRPr="00EA08C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B57AB" w:rsidRDefault="009B57AB" w:rsidP="009B57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08C2">
        <w:rPr>
          <w:rFonts w:ascii="Times New Roman" w:hAnsi="Times New Roman" w:cs="Times New Roman"/>
          <w:sz w:val="28"/>
          <w:szCs w:val="28"/>
        </w:rPr>
        <w:t xml:space="preserve">1 раз в месяц в каждой группе проводятся </w:t>
      </w:r>
      <w:r w:rsidR="00EA08C2">
        <w:rPr>
          <w:rFonts w:ascii="Times New Roman" w:hAnsi="Times New Roman" w:cs="Times New Roman"/>
          <w:sz w:val="28"/>
          <w:szCs w:val="28"/>
        </w:rPr>
        <w:t>физкультурные</w:t>
      </w:r>
      <w:r>
        <w:rPr>
          <w:rFonts w:ascii="Times New Roman" w:hAnsi="Times New Roman" w:cs="Times New Roman"/>
          <w:sz w:val="28"/>
          <w:szCs w:val="28"/>
        </w:rPr>
        <w:t xml:space="preserve"> развлечения. В теч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учебного года в каждой группе проводятся праздники:</w:t>
      </w:r>
    </w:p>
    <w:p w:rsidR="009B57AB" w:rsidRDefault="00EA08C2" w:rsidP="00CF652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Осенний праздник (Правила дорожного движения для дошколят)</w:t>
      </w:r>
    </w:p>
    <w:p w:rsidR="00EA08C2" w:rsidRDefault="00EA08C2" w:rsidP="00CF652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защитника Отечества</w:t>
      </w:r>
    </w:p>
    <w:p w:rsidR="00EA08C2" w:rsidRPr="00992565" w:rsidRDefault="00EA08C2" w:rsidP="00CF652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Здоровая семья</w:t>
      </w:r>
    </w:p>
    <w:p w:rsidR="00C75BBC" w:rsidRDefault="00D66838" w:rsidP="009B5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Основные задачи данных разделов реализуются с учетом принципа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интеграции образовательных областей в соответствии с ФГОС </w:t>
      </w:r>
      <w:proofErr w:type="gramStart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1631" w:rsidRPr="009B57AB" w:rsidRDefault="00431631" w:rsidP="0043163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B57AB">
        <w:rPr>
          <w:rFonts w:ascii="Times New Roman" w:hAnsi="Times New Roman" w:cs="Times New Roman"/>
          <w:sz w:val="28"/>
          <w:szCs w:val="28"/>
        </w:rPr>
        <w:t xml:space="preserve">Перечень документации </w:t>
      </w:r>
      <w:r w:rsidR="00EA08C2">
        <w:rPr>
          <w:rFonts w:ascii="Times New Roman" w:hAnsi="Times New Roman" w:cs="Times New Roman"/>
          <w:sz w:val="28"/>
          <w:szCs w:val="28"/>
        </w:rPr>
        <w:t>инструктора по физической культуре</w:t>
      </w:r>
      <w:r w:rsidRPr="009B57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1631" w:rsidRPr="00E66235" w:rsidRDefault="00431631" w:rsidP="00CF6529">
      <w:pPr>
        <w:pStyle w:val="ac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66235">
        <w:rPr>
          <w:sz w:val="28"/>
          <w:szCs w:val="28"/>
        </w:rPr>
        <w:t xml:space="preserve">Рабочая программа </w:t>
      </w:r>
      <w:r w:rsidRPr="00E66235">
        <w:rPr>
          <w:bCs/>
          <w:sz w:val="28"/>
          <w:szCs w:val="28"/>
        </w:rPr>
        <w:t>для детей с задержк</w:t>
      </w:r>
      <w:r w:rsidR="0099567A" w:rsidRPr="00E66235">
        <w:rPr>
          <w:bCs/>
          <w:sz w:val="28"/>
          <w:szCs w:val="28"/>
        </w:rPr>
        <w:t>ой психического развития (средня</w:t>
      </w:r>
      <w:r w:rsidRPr="00E66235">
        <w:rPr>
          <w:bCs/>
          <w:sz w:val="28"/>
          <w:szCs w:val="28"/>
        </w:rPr>
        <w:t>я</w:t>
      </w:r>
      <w:r w:rsidR="009B57AB">
        <w:rPr>
          <w:bCs/>
          <w:sz w:val="28"/>
          <w:szCs w:val="28"/>
        </w:rPr>
        <w:t xml:space="preserve">, старшая, подготовительная к школе </w:t>
      </w:r>
      <w:r w:rsidRPr="00E66235">
        <w:rPr>
          <w:bCs/>
          <w:sz w:val="28"/>
          <w:szCs w:val="28"/>
        </w:rPr>
        <w:t xml:space="preserve"> групп</w:t>
      </w:r>
      <w:r w:rsidR="009B57AB">
        <w:rPr>
          <w:bCs/>
          <w:sz w:val="28"/>
          <w:szCs w:val="28"/>
        </w:rPr>
        <w:t>ы</w:t>
      </w:r>
      <w:r w:rsidRPr="00E66235">
        <w:rPr>
          <w:bCs/>
          <w:sz w:val="28"/>
          <w:szCs w:val="28"/>
        </w:rPr>
        <w:t>)</w:t>
      </w:r>
      <w:r w:rsidR="00EA08C2">
        <w:rPr>
          <w:bCs/>
          <w:sz w:val="28"/>
          <w:szCs w:val="28"/>
        </w:rPr>
        <w:t xml:space="preserve"> и детей с тяжелыми нарушен</w:t>
      </w:r>
      <w:r w:rsidR="00EA08C2">
        <w:rPr>
          <w:bCs/>
          <w:sz w:val="28"/>
          <w:szCs w:val="28"/>
        </w:rPr>
        <w:t>и</w:t>
      </w:r>
      <w:r w:rsidR="00EA08C2">
        <w:rPr>
          <w:bCs/>
          <w:sz w:val="28"/>
          <w:szCs w:val="28"/>
        </w:rPr>
        <w:t>ями речи</w:t>
      </w:r>
      <w:r w:rsidRPr="00E66235">
        <w:rPr>
          <w:sz w:val="28"/>
          <w:szCs w:val="28"/>
        </w:rPr>
        <w:t>.</w:t>
      </w:r>
    </w:p>
    <w:p w:rsidR="00431631" w:rsidRPr="00E66235" w:rsidRDefault="00431631" w:rsidP="00CF6529">
      <w:pPr>
        <w:pStyle w:val="ac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235">
        <w:rPr>
          <w:sz w:val="28"/>
          <w:szCs w:val="28"/>
        </w:rPr>
        <w:t>Список детей групп.</w:t>
      </w:r>
    </w:p>
    <w:p w:rsidR="00431631" w:rsidRPr="00E66235" w:rsidRDefault="00297BB2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педагогической диагностики</w:t>
      </w:r>
      <w:r w:rsidR="00431631" w:rsidRPr="00E66235">
        <w:rPr>
          <w:rFonts w:ascii="Times New Roman" w:hAnsi="Times New Roman" w:cs="Times New Roman"/>
          <w:sz w:val="28"/>
          <w:szCs w:val="28"/>
        </w:rPr>
        <w:t>.</w:t>
      </w:r>
    </w:p>
    <w:p w:rsidR="00431631" w:rsidRDefault="00297BB2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31631" w:rsidRPr="00E66235">
        <w:rPr>
          <w:rFonts w:ascii="Times New Roman" w:hAnsi="Times New Roman" w:cs="Times New Roman"/>
          <w:sz w:val="28"/>
          <w:szCs w:val="28"/>
        </w:rPr>
        <w:t xml:space="preserve">алендарный план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431631" w:rsidRPr="00E66235">
        <w:rPr>
          <w:rFonts w:ascii="Times New Roman" w:hAnsi="Times New Roman" w:cs="Times New Roman"/>
          <w:sz w:val="28"/>
          <w:szCs w:val="28"/>
        </w:rPr>
        <w:t xml:space="preserve"> работы с детьми.</w:t>
      </w:r>
    </w:p>
    <w:p w:rsidR="00EA08C2" w:rsidRPr="00297BB2" w:rsidRDefault="00EA08C2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индивидуальной работы с детьми.</w:t>
      </w:r>
    </w:p>
    <w:p w:rsidR="00431631" w:rsidRPr="00E66235" w:rsidRDefault="00431631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 </w:t>
      </w:r>
      <w:r w:rsidR="009B57AB">
        <w:rPr>
          <w:rFonts w:ascii="Times New Roman" w:hAnsi="Times New Roman" w:cs="Times New Roman"/>
          <w:sz w:val="28"/>
          <w:szCs w:val="28"/>
        </w:rPr>
        <w:t>Сценарии праздничных мероприятий.</w:t>
      </w:r>
    </w:p>
    <w:p w:rsidR="00431631" w:rsidRPr="00E66235" w:rsidRDefault="009B57AB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педагогов и родителей.</w:t>
      </w:r>
    </w:p>
    <w:p w:rsidR="00DA68D7" w:rsidRDefault="00DA68D7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8D7" w:rsidRDefault="00DA68D7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8D7" w:rsidRDefault="00DA68D7" w:rsidP="00EA08C2">
      <w:pPr>
        <w:rPr>
          <w:b/>
          <w:sz w:val="28"/>
          <w:szCs w:val="28"/>
        </w:rPr>
        <w:sectPr w:rsidR="00DA68D7" w:rsidSect="00BA0D70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67C92" w:rsidRPr="00967C92" w:rsidRDefault="00967C92" w:rsidP="00EA08C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967C92" w:rsidRPr="00967C92" w:rsidSect="00BA0D70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A06" w:rsidRDefault="00FE1A06" w:rsidP="00C03474">
      <w:pPr>
        <w:spacing w:after="0" w:line="240" w:lineRule="auto"/>
      </w:pPr>
      <w:r>
        <w:separator/>
      </w:r>
    </w:p>
  </w:endnote>
  <w:endnote w:type="continuationSeparator" w:id="0">
    <w:p w:rsidR="00FE1A06" w:rsidRDefault="00FE1A06" w:rsidP="00C0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TimesNewRoman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593768"/>
      <w:docPartObj>
        <w:docPartGallery w:val="Page Numbers (Bottom of Page)"/>
        <w:docPartUnique/>
      </w:docPartObj>
    </w:sdtPr>
    <w:sdtEndPr/>
    <w:sdtContent>
      <w:p w:rsidR="00AB4869" w:rsidRDefault="00AB486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385">
          <w:rPr>
            <w:noProof/>
          </w:rPr>
          <w:t>5</w:t>
        </w:r>
        <w:r>
          <w:fldChar w:fldCharType="end"/>
        </w:r>
      </w:p>
    </w:sdtContent>
  </w:sdt>
  <w:p w:rsidR="00AB4869" w:rsidRDefault="00AB486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A06" w:rsidRDefault="00FE1A06" w:rsidP="00C03474">
      <w:pPr>
        <w:spacing w:after="0" w:line="240" w:lineRule="auto"/>
      </w:pPr>
      <w:r>
        <w:separator/>
      </w:r>
    </w:p>
  </w:footnote>
  <w:footnote w:type="continuationSeparator" w:id="0">
    <w:p w:rsidR="00FE1A06" w:rsidRDefault="00FE1A06" w:rsidP="00C03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803E471E"/>
    <w:name w:val="WW8Num1"/>
    <w:lvl w:ilvl="0">
      <w:start w:val="1"/>
      <w:numFmt w:val="decimal"/>
      <w:lvlText w:val="%1."/>
      <w:lvlJc w:val="left"/>
      <w:pPr>
        <w:tabs>
          <w:tab w:val="num" w:pos="-1068"/>
        </w:tabs>
        <w:ind w:left="360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-359"/>
        </w:tabs>
        <w:ind w:left="928" w:hanging="360"/>
      </w:pPr>
      <w:rPr>
        <w:rFonts w:ascii="Wingdings" w:hAnsi="Wingdings" w:cs="Wingdings"/>
      </w:rPr>
    </w:lvl>
  </w:abstractNum>
  <w:abstractNum w:abstractNumId="4">
    <w:nsid w:val="01247EBB"/>
    <w:multiLevelType w:val="multilevel"/>
    <w:tmpl w:val="5E0ECA5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237212C"/>
    <w:multiLevelType w:val="multilevel"/>
    <w:tmpl w:val="7BFE5D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3C67C13"/>
    <w:multiLevelType w:val="hybridMultilevel"/>
    <w:tmpl w:val="7B9A6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8821777"/>
    <w:multiLevelType w:val="hybridMultilevel"/>
    <w:tmpl w:val="27DEC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E081C"/>
    <w:multiLevelType w:val="hybridMultilevel"/>
    <w:tmpl w:val="7486D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06940EB"/>
    <w:multiLevelType w:val="multilevel"/>
    <w:tmpl w:val="534A9B66"/>
    <w:lvl w:ilvl="0">
      <w:start w:val="1"/>
      <w:numFmt w:val="bullet"/>
      <w:lvlText w:val="-"/>
      <w:lvlJc w:val="left"/>
      <w:pPr>
        <w:ind w:left="1429" w:hanging="360"/>
      </w:pPr>
      <w:rPr>
        <w:rFonts w:ascii="Simplified Arabic Fixed" w:hAnsi="Simplified Arabic Fixed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10E8597F"/>
    <w:multiLevelType w:val="hybridMultilevel"/>
    <w:tmpl w:val="531A7B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3815D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5FF7F6D"/>
    <w:multiLevelType w:val="hybridMultilevel"/>
    <w:tmpl w:val="8F7C2B56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28757C"/>
    <w:multiLevelType w:val="hybridMultilevel"/>
    <w:tmpl w:val="CE787556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697F31"/>
    <w:multiLevelType w:val="hybridMultilevel"/>
    <w:tmpl w:val="B762A0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9B44B28"/>
    <w:multiLevelType w:val="hybridMultilevel"/>
    <w:tmpl w:val="04024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E764E4"/>
    <w:multiLevelType w:val="hybridMultilevel"/>
    <w:tmpl w:val="E30C0A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72487B"/>
    <w:multiLevelType w:val="hybridMultilevel"/>
    <w:tmpl w:val="A9EC5D18"/>
    <w:lvl w:ilvl="0" w:tplc="EFEE318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DF4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3237CD0"/>
    <w:multiLevelType w:val="multilevel"/>
    <w:tmpl w:val="2CE473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A2E406B"/>
    <w:multiLevelType w:val="hybridMultilevel"/>
    <w:tmpl w:val="23D8A244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683E8A"/>
    <w:multiLevelType w:val="hybridMultilevel"/>
    <w:tmpl w:val="E7149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466668"/>
    <w:multiLevelType w:val="hybridMultilevel"/>
    <w:tmpl w:val="DB60813A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6C1E58"/>
    <w:multiLevelType w:val="multilevel"/>
    <w:tmpl w:val="77348762"/>
    <w:lvl w:ilvl="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1BF6C85"/>
    <w:multiLevelType w:val="hybridMultilevel"/>
    <w:tmpl w:val="0BC85520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DB2850"/>
    <w:multiLevelType w:val="hybridMultilevel"/>
    <w:tmpl w:val="D37E3572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6">
    <w:nsid w:val="41E066D7"/>
    <w:multiLevelType w:val="multilevel"/>
    <w:tmpl w:val="439881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3A01042"/>
    <w:multiLevelType w:val="hybridMultilevel"/>
    <w:tmpl w:val="2B9EC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8">
    <w:nsid w:val="47BC2C8A"/>
    <w:multiLevelType w:val="multilevel"/>
    <w:tmpl w:val="DD4C51D8"/>
    <w:lvl w:ilvl="0">
      <w:start w:val="1"/>
      <w:numFmt w:val="bullet"/>
      <w:lvlText w:val="-"/>
      <w:lvlJc w:val="left"/>
      <w:pPr>
        <w:ind w:left="675" w:hanging="675"/>
      </w:pPr>
      <w:rPr>
        <w:rFonts w:ascii="Simplified Arabic Fixed" w:hAnsi="Simplified Arabic Fixed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9">
    <w:nsid w:val="53DD1BE3"/>
    <w:multiLevelType w:val="hybridMultilevel"/>
    <w:tmpl w:val="973A37E8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2D4C69"/>
    <w:multiLevelType w:val="hybridMultilevel"/>
    <w:tmpl w:val="3E906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A3F7B27"/>
    <w:multiLevelType w:val="multilevel"/>
    <w:tmpl w:val="6A580AA0"/>
    <w:lvl w:ilvl="0">
      <w:numFmt w:val="bullet"/>
      <w:lvlText w:val="§"/>
      <w:lvlJc w:val="left"/>
      <w:pPr>
        <w:tabs>
          <w:tab w:val="num" w:pos="0"/>
        </w:tabs>
        <w:ind w:hanging="12"/>
      </w:pPr>
      <w:rPr>
        <w:rFonts w:ascii="Wingdings" w:hAnsi="Wingdings" w:cs="Wingdings"/>
        <w:color w:val="000000"/>
        <w:sz w:val="20"/>
        <w:szCs w:val="20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32">
    <w:nsid w:val="5BA22A90"/>
    <w:multiLevelType w:val="hybridMultilevel"/>
    <w:tmpl w:val="20A83722"/>
    <w:lvl w:ilvl="0" w:tplc="E020EBD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>
    <w:nsid w:val="66DA14F8"/>
    <w:multiLevelType w:val="hybridMultilevel"/>
    <w:tmpl w:val="5AA03C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EC5123"/>
    <w:multiLevelType w:val="multilevel"/>
    <w:tmpl w:val="21F0C56D"/>
    <w:lvl w:ilvl="0">
      <w:numFmt w:val="bullet"/>
      <w:lvlText w:val="§"/>
      <w:lvlJc w:val="left"/>
      <w:pPr>
        <w:tabs>
          <w:tab w:val="num" w:pos="0"/>
        </w:tabs>
        <w:ind w:hanging="15"/>
      </w:pPr>
      <w:rPr>
        <w:rFonts w:ascii="Wingdings" w:hAnsi="Wingdings" w:cs="Wingdings"/>
        <w:color w:val="000000"/>
        <w:sz w:val="26"/>
        <w:szCs w:val="26"/>
      </w:rPr>
    </w:lvl>
    <w:lvl w:ilvl="1">
      <w:numFmt w:val="bullet"/>
      <w:lvlText w:val="o"/>
      <w:lvlJc w:val="left"/>
      <w:pPr>
        <w:tabs>
          <w:tab w:val="num" w:pos="1350"/>
        </w:tabs>
        <w:ind w:left="1350" w:hanging="450"/>
      </w:pPr>
      <w:rPr>
        <w:rFonts w:ascii="Courier New" w:hAnsi="Courier New" w:cs="Courier New"/>
        <w:sz w:val="30"/>
        <w:szCs w:val="30"/>
      </w:rPr>
    </w:lvl>
    <w:lvl w:ilvl="2">
      <w:numFmt w:val="bullet"/>
      <w:lvlText w:val="§"/>
      <w:lvlJc w:val="left"/>
      <w:pPr>
        <w:tabs>
          <w:tab w:val="num" w:pos="2250"/>
        </w:tabs>
        <w:ind w:left="2250" w:hanging="450"/>
      </w:pPr>
      <w:rPr>
        <w:rFonts w:ascii="Wingdings" w:hAnsi="Wingdings" w:cs="Wingdings"/>
        <w:sz w:val="30"/>
        <w:szCs w:val="30"/>
      </w:rPr>
    </w:lvl>
    <w:lvl w:ilvl="3">
      <w:numFmt w:val="bullet"/>
      <w:lvlText w:val="·"/>
      <w:lvlJc w:val="left"/>
      <w:pPr>
        <w:tabs>
          <w:tab w:val="num" w:pos="3150"/>
        </w:tabs>
        <w:ind w:left="3150" w:hanging="450"/>
      </w:pPr>
      <w:rPr>
        <w:rFonts w:ascii="Symbol" w:hAnsi="Symbol" w:cs="Symbol"/>
        <w:sz w:val="30"/>
        <w:szCs w:val="30"/>
      </w:rPr>
    </w:lvl>
    <w:lvl w:ilvl="4">
      <w:numFmt w:val="bullet"/>
      <w:lvlText w:val="o"/>
      <w:lvlJc w:val="left"/>
      <w:pPr>
        <w:tabs>
          <w:tab w:val="num" w:pos="4050"/>
        </w:tabs>
        <w:ind w:left="4050" w:hanging="450"/>
      </w:pPr>
      <w:rPr>
        <w:rFonts w:ascii="Courier New" w:hAnsi="Courier New" w:cs="Courier New"/>
        <w:sz w:val="30"/>
        <w:szCs w:val="30"/>
      </w:rPr>
    </w:lvl>
    <w:lvl w:ilvl="5">
      <w:numFmt w:val="bullet"/>
      <w:lvlText w:val="§"/>
      <w:lvlJc w:val="left"/>
      <w:pPr>
        <w:tabs>
          <w:tab w:val="num" w:pos="4950"/>
        </w:tabs>
        <w:ind w:left="4950" w:hanging="450"/>
      </w:pPr>
      <w:rPr>
        <w:rFonts w:ascii="Wingdings" w:hAnsi="Wingdings" w:cs="Wingdings"/>
        <w:sz w:val="30"/>
        <w:szCs w:val="30"/>
      </w:rPr>
    </w:lvl>
    <w:lvl w:ilvl="6">
      <w:numFmt w:val="bullet"/>
      <w:lvlText w:val="·"/>
      <w:lvlJc w:val="left"/>
      <w:pPr>
        <w:tabs>
          <w:tab w:val="num" w:pos="5850"/>
        </w:tabs>
        <w:ind w:left="5850" w:hanging="450"/>
      </w:pPr>
      <w:rPr>
        <w:rFonts w:ascii="Symbol" w:hAnsi="Symbol" w:cs="Symbol"/>
        <w:sz w:val="30"/>
        <w:szCs w:val="30"/>
      </w:rPr>
    </w:lvl>
    <w:lvl w:ilvl="7">
      <w:numFmt w:val="bullet"/>
      <w:lvlText w:val="o"/>
      <w:lvlJc w:val="left"/>
      <w:pPr>
        <w:tabs>
          <w:tab w:val="num" w:pos="6750"/>
        </w:tabs>
        <w:ind w:left="6750" w:hanging="450"/>
      </w:pPr>
      <w:rPr>
        <w:rFonts w:ascii="Courier New" w:hAnsi="Courier New" w:cs="Courier New"/>
        <w:sz w:val="30"/>
        <w:szCs w:val="30"/>
      </w:rPr>
    </w:lvl>
    <w:lvl w:ilvl="8">
      <w:numFmt w:val="bullet"/>
      <w:lvlText w:val="§"/>
      <w:lvlJc w:val="left"/>
      <w:pPr>
        <w:tabs>
          <w:tab w:val="num" w:pos="7650"/>
        </w:tabs>
        <w:ind w:left="7650" w:hanging="450"/>
      </w:pPr>
      <w:rPr>
        <w:rFonts w:ascii="Wingdings" w:hAnsi="Wingdings" w:cs="Wingdings"/>
        <w:sz w:val="30"/>
        <w:szCs w:val="30"/>
      </w:rPr>
    </w:lvl>
  </w:abstractNum>
  <w:abstractNum w:abstractNumId="35">
    <w:nsid w:val="6CBC3C25"/>
    <w:multiLevelType w:val="hybridMultilevel"/>
    <w:tmpl w:val="F8BC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D103BBF"/>
    <w:multiLevelType w:val="multilevel"/>
    <w:tmpl w:val="B47219C0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7">
    <w:nsid w:val="6FF7237D"/>
    <w:multiLevelType w:val="hybridMultilevel"/>
    <w:tmpl w:val="0690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02207C8"/>
    <w:multiLevelType w:val="multilevel"/>
    <w:tmpl w:val="4B9E46D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9">
    <w:nsid w:val="727A0D49"/>
    <w:multiLevelType w:val="multilevel"/>
    <w:tmpl w:val="D03AC614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>
    <w:nsid w:val="734C025D"/>
    <w:multiLevelType w:val="hybridMultilevel"/>
    <w:tmpl w:val="B4780D34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22"/>
  </w:num>
  <w:num w:numId="4">
    <w:abstractNumId w:val="18"/>
  </w:num>
  <w:num w:numId="5">
    <w:abstractNumId w:val="35"/>
  </w:num>
  <w:num w:numId="6">
    <w:abstractNumId w:val="20"/>
  </w:num>
  <w:num w:numId="7">
    <w:abstractNumId w:val="29"/>
  </w:num>
  <w:num w:numId="8">
    <w:abstractNumId w:val="13"/>
  </w:num>
  <w:num w:numId="9">
    <w:abstractNumId w:val="6"/>
  </w:num>
  <w:num w:numId="10">
    <w:abstractNumId w:val="25"/>
  </w:num>
  <w:num w:numId="11">
    <w:abstractNumId w:val="8"/>
  </w:num>
  <w:num w:numId="12">
    <w:abstractNumId w:val="37"/>
  </w:num>
  <w:num w:numId="13">
    <w:abstractNumId w:val="16"/>
  </w:num>
  <w:num w:numId="14">
    <w:abstractNumId w:val="38"/>
  </w:num>
  <w:num w:numId="15">
    <w:abstractNumId w:val="32"/>
  </w:num>
  <w:num w:numId="16">
    <w:abstractNumId w:val="11"/>
  </w:num>
  <w:num w:numId="17">
    <w:abstractNumId w:val="10"/>
  </w:num>
  <w:num w:numId="18">
    <w:abstractNumId w:val="14"/>
  </w:num>
  <w:num w:numId="19">
    <w:abstractNumId w:val="33"/>
  </w:num>
  <w:num w:numId="20">
    <w:abstractNumId w:val="30"/>
  </w:num>
  <w:num w:numId="21">
    <w:abstractNumId w:val="21"/>
  </w:num>
  <w:num w:numId="22">
    <w:abstractNumId w:val="15"/>
  </w:num>
  <w:num w:numId="23">
    <w:abstractNumId w:val="31"/>
  </w:num>
  <w:num w:numId="24">
    <w:abstractNumId w:val="34"/>
  </w:num>
  <w:num w:numId="25">
    <w:abstractNumId w:val="7"/>
  </w:num>
  <w:num w:numId="26">
    <w:abstractNumId w:val="17"/>
  </w:num>
  <w:num w:numId="27">
    <w:abstractNumId w:val="26"/>
  </w:num>
  <w:num w:numId="28">
    <w:abstractNumId w:val="36"/>
  </w:num>
  <w:num w:numId="29">
    <w:abstractNumId w:val="19"/>
  </w:num>
  <w:num w:numId="30">
    <w:abstractNumId w:val="39"/>
  </w:num>
  <w:num w:numId="31">
    <w:abstractNumId w:val="12"/>
  </w:num>
  <w:num w:numId="32">
    <w:abstractNumId w:val="23"/>
  </w:num>
  <w:num w:numId="33">
    <w:abstractNumId w:val="4"/>
  </w:num>
  <w:num w:numId="34">
    <w:abstractNumId w:val="28"/>
  </w:num>
  <w:num w:numId="35">
    <w:abstractNumId w:val="9"/>
  </w:num>
  <w:num w:numId="36">
    <w:abstractNumId w:val="40"/>
  </w:num>
  <w:num w:numId="37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1"/>
    <w:rsid w:val="00020EEE"/>
    <w:rsid w:val="000238EB"/>
    <w:rsid w:val="000324BE"/>
    <w:rsid w:val="0003299F"/>
    <w:rsid w:val="000355CE"/>
    <w:rsid w:val="000474C9"/>
    <w:rsid w:val="000501C6"/>
    <w:rsid w:val="00066ECF"/>
    <w:rsid w:val="000B4361"/>
    <w:rsid w:val="000C63C4"/>
    <w:rsid w:val="000D0795"/>
    <w:rsid w:val="000D2157"/>
    <w:rsid w:val="000D44AC"/>
    <w:rsid w:val="000D653B"/>
    <w:rsid w:val="000D779B"/>
    <w:rsid w:val="000E44A3"/>
    <w:rsid w:val="0010157D"/>
    <w:rsid w:val="00120470"/>
    <w:rsid w:val="00123EDE"/>
    <w:rsid w:val="00136559"/>
    <w:rsid w:val="00151B80"/>
    <w:rsid w:val="00155A8F"/>
    <w:rsid w:val="00171E78"/>
    <w:rsid w:val="00184A0F"/>
    <w:rsid w:val="0019498F"/>
    <w:rsid w:val="00196CDF"/>
    <w:rsid w:val="001A78D3"/>
    <w:rsid w:val="001B4194"/>
    <w:rsid w:val="001B505A"/>
    <w:rsid w:val="001B527C"/>
    <w:rsid w:val="001C32A4"/>
    <w:rsid w:val="001C4C5D"/>
    <w:rsid w:val="001D1477"/>
    <w:rsid w:val="001D6B3B"/>
    <w:rsid w:val="001E18BC"/>
    <w:rsid w:val="001F7EBC"/>
    <w:rsid w:val="00200388"/>
    <w:rsid w:val="00204098"/>
    <w:rsid w:val="002178FB"/>
    <w:rsid w:val="002209B0"/>
    <w:rsid w:val="00236874"/>
    <w:rsid w:val="002442A9"/>
    <w:rsid w:val="002665F3"/>
    <w:rsid w:val="00270F1A"/>
    <w:rsid w:val="00276507"/>
    <w:rsid w:val="002772A4"/>
    <w:rsid w:val="00280A6C"/>
    <w:rsid w:val="00282689"/>
    <w:rsid w:val="00282F96"/>
    <w:rsid w:val="00297BB2"/>
    <w:rsid w:val="002A19CA"/>
    <w:rsid w:val="002B124B"/>
    <w:rsid w:val="002B6A9B"/>
    <w:rsid w:val="002C0C78"/>
    <w:rsid w:val="002D03D0"/>
    <w:rsid w:val="002D3635"/>
    <w:rsid w:val="002F0031"/>
    <w:rsid w:val="002F2E3A"/>
    <w:rsid w:val="00312851"/>
    <w:rsid w:val="00320189"/>
    <w:rsid w:val="00321F19"/>
    <w:rsid w:val="003310AD"/>
    <w:rsid w:val="003333E3"/>
    <w:rsid w:val="00334DE8"/>
    <w:rsid w:val="00340348"/>
    <w:rsid w:val="00344421"/>
    <w:rsid w:val="0034604F"/>
    <w:rsid w:val="003532B0"/>
    <w:rsid w:val="00374B75"/>
    <w:rsid w:val="003767C6"/>
    <w:rsid w:val="00392889"/>
    <w:rsid w:val="00394BA9"/>
    <w:rsid w:val="003A5AF4"/>
    <w:rsid w:val="003C2DAF"/>
    <w:rsid w:val="003D2356"/>
    <w:rsid w:val="003D27CE"/>
    <w:rsid w:val="003E4599"/>
    <w:rsid w:val="003F0C62"/>
    <w:rsid w:val="003F1D13"/>
    <w:rsid w:val="003F25A5"/>
    <w:rsid w:val="003F2EAA"/>
    <w:rsid w:val="00421165"/>
    <w:rsid w:val="00421B31"/>
    <w:rsid w:val="0043114C"/>
    <w:rsid w:val="00431631"/>
    <w:rsid w:val="00445329"/>
    <w:rsid w:val="004538DC"/>
    <w:rsid w:val="004579EB"/>
    <w:rsid w:val="00462542"/>
    <w:rsid w:val="00465122"/>
    <w:rsid w:val="004652EA"/>
    <w:rsid w:val="00470DD7"/>
    <w:rsid w:val="004802E7"/>
    <w:rsid w:val="004858EC"/>
    <w:rsid w:val="00485ADB"/>
    <w:rsid w:val="00487588"/>
    <w:rsid w:val="00490A22"/>
    <w:rsid w:val="004B1681"/>
    <w:rsid w:val="004B257C"/>
    <w:rsid w:val="004B763F"/>
    <w:rsid w:val="004C0370"/>
    <w:rsid w:val="004C3896"/>
    <w:rsid w:val="004E410A"/>
    <w:rsid w:val="004E6BD8"/>
    <w:rsid w:val="004F65C3"/>
    <w:rsid w:val="0050331D"/>
    <w:rsid w:val="00503D82"/>
    <w:rsid w:val="00510500"/>
    <w:rsid w:val="00510724"/>
    <w:rsid w:val="00534E2A"/>
    <w:rsid w:val="00545A79"/>
    <w:rsid w:val="005503A5"/>
    <w:rsid w:val="00551C91"/>
    <w:rsid w:val="00563948"/>
    <w:rsid w:val="00564F3A"/>
    <w:rsid w:val="00565A27"/>
    <w:rsid w:val="00576B9B"/>
    <w:rsid w:val="0058295E"/>
    <w:rsid w:val="005907D7"/>
    <w:rsid w:val="005940BB"/>
    <w:rsid w:val="00597EDB"/>
    <w:rsid w:val="005A34BF"/>
    <w:rsid w:val="005A3CEE"/>
    <w:rsid w:val="005B68B0"/>
    <w:rsid w:val="005C5E0C"/>
    <w:rsid w:val="005D083F"/>
    <w:rsid w:val="005E306E"/>
    <w:rsid w:val="00605D74"/>
    <w:rsid w:val="006121B7"/>
    <w:rsid w:val="00613925"/>
    <w:rsid w:val="00614788"/>
    <w:rsid w:val="0061792F"/>
    <w:rsid w:val="00617B56"/>
    <w:rsid w:val="006226C0"/>
    <w:rsid w:val="00622878"/>
    <w:rsid w:val="006430E5"/>
    <w:rsid w:val="00646FFC"/>
    <w:rsid w:val="006478BC"/>
    <w:rsid w:val="00660FF0"/>
    <w:rsid w:val="006657C6"/>
    <w:rsid w:val="00670604"/>
    <w:rsid w:val="006766A0"/>
    <w:rsid w:val="0069125A"/>
    <w:rsid w:val="006931FB"/>
    <w:rsid w:val="006A1D75"/>
    <w:rsid w:val="006A60F0"/>
    <w:rsid w:val="006A7859"/>
    <w:rsid w:val="006B16A7"/>
    <w:rsid w:val="006B64D7"/>
    <w:rsid w:val="006B7672"/>
    <w:rsid w:val="006C0DD6"/>
    <w:rsid w:val="006C7BC7"/>
    <w:rsid w:val="006D2B40"/>
    <w:rsid w:val="006D36AC"/>
    <w:rsid w:val="006F3A06"/>
    <w:rsid w:val="006F6945"/>
    <w:rsid w:val="00703C76"/>
    <w:rsid w:val="00705BB6"/>
    <w:rsid w:val="0071064C"/>
    <w:rsid w:val="00711907"/>
    <w:rsid w:val="00712091"/>
    <w:rsid w:val="00712BC1"/>
    <w:rsid w:val="007177E4"/>
    <w:rsid w:val="00722E45"/>
    <w:rsid w:val="00734AF7"/>
    <w:rsid w:val="00743D10"/>
    <w:rsid w:val="007567DA"/>
    <w:rsid w:val="00756E2B"/>
    <w:rsid w:val="0076359E"/>
    <w:rsid w:val="00770109"/>
    <w:rsid w:val="0077164E"/>
    <w:rsid w:val="007762FE"/>
    <w:rsid w:val="00781D63"/>
    <w:rsid w:val="00782E40"/>
    <w:rsid w:val="00783043"/>
    <w:rsid w:val="007847EA"/>
    <w:rsid w:val="007867C7"/>
    <w:rsid w:val="00792457"/>
    <w:rsid w:val="00795AB2"/>
    <w:rsid w:val="007976CF"/>
    <w:rsid w:val="007B5E41"/>
    <w:rsid w:val="007B7B2F"/>
    <w:rsid w:val="007C014B"/>
    <w:rsid w:val="007D4E09"/>
    <w:rsid w:val="007E03EB"/>
    <w:rsid w:val="007E6836"/>
    <w:rsid w:val="00804AFC"/>
    <w:rsid w:val="008073C7"/>
    <w:rsid w:val="00811574"/>
    <w:rsid w:val="00816C7E"/>
    <w:rsid w:val="00820FAF"/>
    <w:rsid w:val="00822D8A"/>
    <w:rsid w:val="00834FB3"/>
    <w:rsid w:val="008353EB"/>
    <w:rsid w:val="00846FBE"/>
    <w:rsid w:val="00852E9D"/>
    <w:rsid w:val="008533B4"/>
    <w:rsid w:val="0086223B"/>
    <w:rsid w:val="008759E7"/>
    <w:rsid w:val="0089203B"/>
    <w:rsid w:val="008974E9"/>
    <w:rsid w:val="008A4739"/>
    <w:rsid w:val="008B0360"/>
    <w:rsid w:val="008C01A7"/>
    <w:rsid w:val="008C47AD"/>
    <w:rsid w:val="008C4A61"/>
    <w:rsid w:val="008C5F46"/>
    <w:rsid w:val="008D1E30"/>
    <w:rsid w:val="008D2653"/>
    <w:rsid w:val="008D576A"/>
    <w:rsid w:val="008F537A"/>
    <w:rsid w:val="00900712"/>
    <w:rsid w:val="00901D87"/>
    <w:rsid w:val="00904E78"/>
    <w:rsid w:val="00905771"/>
    <w:rsid w:val="00915C2C"/>
    <w:rsid w:val="00931F06"/>
    <w:rsid w:val="00932400"/>
    <w:rsid w:val="00934147"/>
    <w:rsid w:val="00951F05"/>
    <w:rsid w:val="00956C13"/>
    <w:rsid w:val="009607C2"/>
    <w:rsid w:val="00960F33"/>
    <w:rsid w:val="00967C92"/>
    <w:rsid w:val="00970B20"/>
    <w:rsid w:val="00972CDB"/>
    <w:rsid w:val="009768D9"/>
    <w:rsid w:val="00986385"/>
    <w:rsid w:val="00992565"/>
    <w:rsid w:val="00992ED1"/>
    <w:rsid w:val="0099567A"/>
    <w:rsid w:val="009B415E"/>
    <w:rsid w:val="009B57AB"/>
    <w:rsid w:val="009D1A30"/>
    <w:rsid w:val="009D68F1"/>
    <w:rsid w:val="009E5CF2"/>
    <w:rsid w:val="009E711D"/>
    <w:rsid w:val="009F64AD"/>
    <w:rsid w:val="00A04937"/>
    <w:rsid w:val="00A13831"/>
    <w:rsid w:val="00A21BB9"/>
    <w:rsid w:val="00A22FDE"/>
    <w:rsid w:val="00A53805"/>
    <w:rsid w:val="00A5429B"/>
    <w:rsid w:val="00A61E95"/>
    <w:rsid w:val="00A80985"/>
    <w:rsid w:val="00A817DC"/>
    <w:rsid w:val="00A844AE"/>
    <w:rsid w:val="00A8527F"/>
    <w:rsid w:val="00A92CB9"/>
    <w:rsid w:val="00A93B45"/>
    <w:rsid w:val="00AB4869"/>
    <w:rsid w:val="00AC040F"/>
    <w:rsid w:val="00AC0527"/>
    <w:rsid w:val="00AC436D"/>
    <w:rsid w:val="00AD05CA"/>
    <w:rsid w:val="00AD5E9B"/>
    <w:rsid w:val="00AE6C20"/>
    <w:rsid w:val="00AF1673"/>
    <w:rsid w:val="00AF323E"/>
    <w:rsid w:val="00AF5AB9"/>
    <w:rsid w:val="00AF6F1C"/>
    <w:rsid w:val="00AF7C93"/>
    <w:rsid w:val="00B05BAB"/>
    <w:rsid w:val="00B173E5"/>
    <w:rsid w:val="00B31FD5"/>
    <w:rsid w:val="00B3257B"/>
    <w:rsid w:val="00B53256"/>
    <w:rsid w:val="00B57DA3"/>
    <w:rsid w:val="00B600AF"/>
    <w:rsid w:val="00B73A7C"/>
    <w:rsid w:val="00B73B2D"/>
    <w:rsid w:val="00B74FFF"/>
    <w:rsid w:val="00B84042"/>
    <w:rsid w:val="00BA0D70"/>
    <w:rsid w:val="00BA1FAA"/>
    <w:rsid w:val="00BC0DEA"/>
    <w:rsid w:val="00BC6F34"/>
    <w:rsid w:val="00BD5797"/>
    <w:rsid w:val="00BD6DEC"/>
    <w:rsid w:val="00BE2A71"/>
    <w:rsid w:val="00BF6EC9"/>
    <w:rsid w:val="00C03474"/>
    <w:rsid w:val="00C11CFF"/>
    <w:rsid w:val="00C1568F"/>
    <w:rsid w:val="00C206EF"/>
    <w:rsid w:val="00C25B70"/>
    <w:rsid w:val="00C40858"/>
    <w:rsid w:val="00C4146C"/>
    <w:rsid w:val="00C42264"/>
    <w:rsid w:val="00C47CEA"/>
    <w:rsid w:val="00C6374D"/>
    <w:rsid w:val="00C727BD"/>
    <w:rsid w:val="00C75BBC"/>
    <w:rsid w:val="00C97B75"/>
    <w:rsid w:val="00CA2325"/>
    <w:rsid w:val="00CB68C3"/>
    <w:rsid w:val="00CD576D"/>
    <w:rsid w:val="00CD784A"/>
    <w:rsid w:val="00CE2464"/>
    <w:rsid w:val="00CE25DC"/>
    <w:rsid w:val="00CE50C3"/>
    <w:rsid w:val="00CF02CE"/>
    <w:rsid w:val="00CF6201"/>
    <w:rsid w:val="00CF6529"/>
    <w:rsid w:val="00D028B8"/>
    <w:rsid w:val="00D25FC6"/>
    <w:rsid w:val="00D411CE"/>
    <w:rsid w:val="00D5790C"/>
    <w:rsid w:val="00D66838"/>
    <w:rsid w:val="00D757E2"/>
    <w:rsid w:val="00D76B64"/>
    <w:rsid w:val="00D77761"/>
    <w:rsid w:val="00D83733"/>
    <w:rsid w:val="00D85587"/>
    <w:rsid w:val="00D8798C"/>
    <w:rsid w:val="00D9507F"/>
    <w:rsid w:val="00DA68D7"/>
    <w:rsid w:val="00DB0DDA"/>
    <w:rsid w:val="00DB5936"/>
    <w:rsid w:val="00DC5C28"/>
    <w:rsid w:val="00DD229A"/>
    <w:rsid w:val="00DE180A"/>
    <w:rsid w:val="00E108E3"/>
    <w:rsid w:val="00E123A7"/>
    <w:rsid w:val="00E22BC3"/>
    <w:rsid w:val="00E2350D"/>
    <w:rsid w:val="00E2551B"/>
    <w:rsid w:val="00E3089E"/>
    <w:rsid w:val="00E42CF6"/>
    <w:rsid w:val="00E432F2"/>
    <w:rsid w:val="00E437C7"/>
    <w:rsid w:val="00E44CF4"/>
    <w:rsid w:val="00E45094"/>
    <w:rsid w:val="00E51D57"/>
    <w:rsid w:val="00E61BB7"/>
    <w:rsid w:val="00E66235"/>
    <w:rsid w:val="00E7049C"/>
    <w:rsid w:val="00E71C56"/>
    <w:rsid w:val="00EA08C2"/>
    <w:rsid w:val="00EA0F75"/>
    <w:rsid w:val="00EA56F6"/>
    <w:rsid w:val="00EB16C1"/>
    <w:rsid w:val="00EC2C27"/>
    <w:rsid w:val="00EC3891"/>
    <w:rsid w:val="00EC79FF"/>
    <w:rsid w:val="00ED11BD"/>
    <w:rsid w:val="00ED2C3E"/>
    <w:rsid w:val="00EE3DFE"/>
    <w:rsid w:val="00EF70A1"/>
    <w:rsid w:val="00F15DD1"/>
    <w:rsid w:val="00F174C9"/>
    <w:rsid w:val="00F27E31"/>
    <w:rsid w:val="00F308A4"/>
    <w:rsid w:val="00F338D1"/>
    <w:rsid w:val="00F350AB"/>
    <w:rsid w:val="00F42207"/>
    <w:rsid w:val="00F465BD"/>
    <w:rsid w:val="00F7745A"/>
    <w:rsid w:val="00F77C2B"/>
    <w:rsid w:val="00F815E3"/>
    <w:rsid w:val="00F859A0"/>
    <w:rsid w:val="00F91BB0"/>
    <w:rsid w:val="00F93C87"/>
    <w:rsid w:val="00F96FCE"/>
    <w:rsid w:val="00F97621"/>
    <w:rsid w:val="00FB1D78"/>
    <w:rsid w:val="00FB43AE"/>
    <w:rsid w:val="00FC10F4"/>
    <w:rsid w:val="00FE1A06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rsid w:val="007E6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сновной"/>
    <w:basedOn w:val="a"/>
    <w:rsid w:val="00846FB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text1">
    <w:name w:val="text1"/>
    <w:rsid w:val="00846FBE"/>
    <w:rPr>
      <w:rFonts w:ascii="Verdana" w:hAnsi="Verdana" w:hint="default"/>
      <w:sz w:val="20"/>
      <w:szCs w:val="20"/>
    </w:rPr>
  </w:style>
  <w:style w:type="paragraph" w:customStyle="1" w:styleId="3">
    <w:name w:val="Стиль3"/>
    <w:basedOn w:val="a"/>
    <w:rsid w:val="009B57AB"/>
    <w:pPr>
      <w:widowControl w:val="0"/>
      <w:shd w:val="clear" w:color="auto" w:fill="FFFFFF"/>
      <w:suppressAutoHyphens/>
      <w:spacing w:after="0" w:line="400" w:lineRule="exact"/>
      <w:ind w:firstLine="660"/>
      <w:textAlignment w:val="baseline"/>
    </w:pPr>
    <w:rPr>
      <w:rFonts w:ascii="Times New Roman" w:eastAsia="Times New Roman" w:hAnsi="Times New Roman" w:cs="Times New Roman"/>
      <w:iCs/>
      <w:color w:val="00000A"/>
      <w:spacing w:val="-1"/>
      <w:sz w:val="28"/>
      <w:szCs w:val="28"/>
    </w:rPr>
  </w:style>
  <w:style w:type="character" w:customStyle="1" w:styleId="85pt0pt3">
    <w:name w:val="Основной текст + 8;5 pt;Полужирный;Интервал 0 pt3"/>
    <w:rsid w:val="009B57A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rsid w:val="007E6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сновной"/>
    <w:basedOn w:val="a"/>
    <w:rsid w:val="00846FB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text1">
    <w:name w:val="text1"/>
    <w:rsid w:val="00846FBE"/>
    <w:rPr>
      <w:rFonts w:ascii="Verdana" w:hAnsi="Verdana" w:hint="default"/>
      <w:sz w:val="20"/>
      <w:szCs w:val="20"/>
    </w:rPr>
  </w:style>
  <w:style w:type="paragraph" w:customStyle="1" w:styleId="3">
    <w:name w:val="Стиль3"/>
    <w:basedOn w:val="a"/>
    <w:rsid w:val="009B57AB"/>
    <w:pPr>
      <w:widowControl w:val="0"/>
      <w:shd w:val="clear" w:color="auto" w:fill="FFFFFF"/>
      <w:suppressAutoHyphens/>
      <w:spacing w:after="0" w:line="400" w:lineRule="exact"/>
      <w:ind w:firstLine="660"/>
      <w:textAlignment w:val="baseline"/>
    </w:pPr>
    <w:rPr>
      <w:rFonts w:ascii="Times New Roman" w:eastAsia="Times New Roman" w:hAnsi="Times New Roman" w:cs="Times New Roman"/>
      <w:iCs/>
      <w:color w:val="00000A"/>
      <w:spacing w:val="-1"/>
      <w:sz w:val="28"/>
      <w:szCs w:val="28"/>
    </w:rPr>
  </w:style>
  <w:style w:type="character" w:customStyle="1" w:styleId="85pt0pt3">
    <w:name w:val="Основной текст + 8;5 pt;Полужирный;Интервал 0 pt3"/>
    <w:rsid w:val="009B57A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D33A2-B853-4411-A1B6-27AD65DB7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7450</Words>
  <Characters>42467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tidindik@mail.ru</dc:creator>
  <cp:lastModifiedBy>USER</cp:lastModifiedBy>
  <cp:revision>6</cp:revision>
  <cp:lastPrinted>2017-02-25T14:36:00Z</cp:lastPrinted>
  <dcterms:created xsi:type="dcterms:W3CDTF">2020-01-28T11:46:00Z</dcterms:created>
  <dcterms:modified xsi:type="dcterms:W3CDTF">2023-05-11T07:25:00Z</dcterms:modified>
</cp:coreProperties>
</file>